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C1" w:rsidRPr="00C14BF1" w:rsidRDefault="00C14BF1" w:rsidP="00645E99">
      <w:pPr>
        <w:jc w:val="both"/>
        <w:rPr>
          <w:rFonts w:ascii="Bookman Old Style" w:hAnsi="Bookman Old Style"/>
          <w:b/>
          <w:sz w:val="32"/>
          <w:szCs w:val="32"/>
        </w:rPr>
      </w:pPr>
      <w:bookmarkStart w:id="0" w:name="_GoBack"/>
      <w:bookmarkEnd w:id="0"/>
      <w:r w:rsidRPr="00C14BF1">
        <w:rPr>
          <w:rFonts w:ascii="Bookman Old Style" w:hAnsi="Bookman Old Style"/>
          <w:b/>
          <w:sz w:val="32"/>
          <w:szCs w:val="32"/>
        </w:rPr>
        <w:t>The National Dialogue on Sustaining Peace</w:t>
      </w:r>
      <w:r>
        <w:rPr>
          <w:rFonts w:ascii="Bookman Old Style" w:hAnsi="Bookman Old Style"/>
          <w:b/>
          <w:sz w:val="32"/>
          <w:szCs w:val="32"/>
        </w:rPr>
        <w:t>,</w:t>
      </w:r>
      <w:r w:rsidRPr="00C14BF1">
        <w:rPr>
          <w:rFonts w:ascii="Bookman Old Style" w:hAnsi="Bookman Old Style"/>
          <w:b/>
          <w:sz w:val="32"/>
          <w:szCs w:val="32"/>
        </w:rPr>
        <w:t xml:space="preserve"> Human Security and Democratic Governance</w:t>
      </w:r>
    </w:p>
    <w:p w:rsidR="00C14BF1" w:rsidRDefault="00C14BF1" w:rsidP="00645E99">
      <w:pPr>
        <w:jc w:val="both"/>
        <w:rPr>
          <w:rFonts w:ascii="Bookman Old Style" w:hAnsi="Bookman Old Style"/>
          <w:b/>
        </w:rPr>
      </w:pPr>
    </w:p>
    <w:p w:rsidR="00C14BF1" w:rsidRPr="00C14BF1" w:rsidRDefault="00C14BF1" w:rsidP="00645E99">
      <w:pPr>
        <w:jc w:val="both"/>
        <w:rPr>
          <w:rFonts w:ascii="Bookman Old Style" w:hAnsi="Bookman Old Style"/>
          <w:b/>
          <w:sz w:val="28"/>
          <w:szCs w:val="28"/>
        </w:rPr>
      </w:pPr>
      <w:r w:rsidRPr="00C14BF1">
        <w:rPr>
          <w:rFonts w:ascii="Bookman Old Style" w:hAnsi="Bookman Old Style"/>
          <w:b/>
          <w:sz w:val="28"/>
          <w:szCs w:val="28"/>
        </w:rPr>
        <w:t xml:space="preserve">Peace and Security: the </w:t>
      </w:r>
      <w:r w:rsidR="00D10F42">
        <w:rPr>
          <w:rFonts w:ascii="Bookman Old Style" w:hAnsi="Bookman Old Style"/>
          <w:b/>
          <w:sz w:val="28"/>
          <w:szCs w:val="28"/>
        </w:rPr>
        <w:t>I</w:t>
      </w:r>
      <w:r w:rsidRPr="00C14BF1">
        <w:rPr>
          <w:rFonts w:ascii="Bookman Old Style" w:hAnsi="Bookman Old Style"/>
          <w:b/>
          <w:sz w:val="28"/>
          <w:szCs w:val="28"/>
        </w:rPr>
        <w:t xml:space="preserve">nternational </w:t>
      </w:r>
      <w:r w:rsidR="00D10F42">
        <w:rPr>
          <w:rFonts w:ascii="Bookman Old Style" w:hAnsi="Bookman Old Style"/>
          <w:b/>
          <w:sz w:val="28"/>
          <w:szCs w:val="28"/>
        </w:rPr>
        <w:t>Perspective</w:t>
      </w:r>
    </w:p>
    <w:p w:rsidR="00C14BF1" w:rsidRPr="00C14BF1" w:rsidRDefault="00C14BF1" w:rsidP="00645E99">
      <w:pPr>
        <w:jc w:val="both"/>
        <w:rPr>
          <w:rFonts w:ascii="Bookman Old Style" w:hAnsi="Bookman Old Style"/>
          <w:b/>
          <w:sz w:val="28"/>
          <w:szCs w:val="28"/>
        </w:rPr>
      </w:pPr>
    </w:p>
    <w:p w:rsidR="00C14BF1" w:rsidRPr="00C14BF1" w:rsidRDefault="00C14BF1" w:rsidP="00645E99">
      <w:pPr>
        <w:jc w:val="both"/>
        <w:rPr>
          <w:rFonts w:ascii="Bookman Old Style" w:hAnsi="Bookman Old Style"/>
          <w:b/>
          <w:sz w:val="28"/>
          <w:szCs w:val="28"/>
        </w:rPr>
      </w:pPr>
      <w:r w:rsidRPr="00C14BF1">
        <w:rPr>
          <w:rFonts w:ascii="Bookman Old Style" w:hAnsi="Bookman Old Style"/>
          <w:b/>
          <w:sz w:val="28"/>
          <w:szCs w:val="28"/>
        </w:rPr>
        <w:t xml:space="preserve">Her Excellency Joanna Adamson </w:t>
      </w:r>
    </w:p>
    <w:p w:rsidR="00C14BF1" w:rsidRPr="00C14BF1" w:rsidRDefault="00C14BF1" w:rsidP="00645E99">
      <w:pPr>
        <w:jc w:val="both"/>
        <w:rPr>
          <w:rFonts w:ascii="Bookman Old Style" w:hAnsi="Bookman Old Style"/>
          <w:b/>
          <w:sz w:val="28"/>
          <w:szCs w:val="28"/>
        </w:rPr>
      </w:pPr>
      <w:r w:rsidRPr="00C14BF1">
        <w:rPr>
          <w:rFonts w:ascii="Bookman Old Style" w:hAnsi="Bookman Old Style"/>
          <w:b/>
          <w:sz w:val="28"/>
          <w:szCs w:val="28"/>
        </w:rPr>
        <w:t>Australian High Commissioner to Ghana</w:t>
      </w:r>
    </w:p>
    <w:p w:rsidR="00C14BF1" w:rsidRDefault="00C14BF1" w:rsidP="00645E99">
      <w:pPr>
        <w:jc w:val="both"/>
        <w:rPr>
          <w:rFonts w:ascii="Bookman Old Style" w:hAnsi="Bookman Old Style"/>
          <w:b/>
        </w:rPr>
      </w:pPr>
    </w:p>
    <w:p w:rsidR="00C14BF1" w:rsidRDefault="00C14BF1" w:rsidP="00645E99">
      <w:pPr>
        <w:jc w:val="both"/>
        <w:rPr>
          <w:rFonts w:ascii="Bookman Old Style" w:hAnsi="Bookman Old Style"/>
          <w:b/>
        </w:rPr>
      </w:pPr>
    </w:p>
    <w:p w:rsidR="005D047D" w:rsidRDefault="005D047D" w:rsidP="00645E99">
      <w:pPr>
        <w:jc w:val="both"/>
        <w:rPr>
          <w:rFonts w:ascii="Bookman Old Style" w:hAnsi="Bookman Old Style"/>
        </w:rPr>
      </w:pPr>
      <w:r w:rsidRPr="005D047D">
        <w:rPr>
          <w:rFonts w:ascii="Bookman Old Style" w:hAnsi="Bookman Old Style"/>
        </w:rPr>
        <w:t xml:space="preserve">Good morning.  </w:t>
      </w:r>
      <w:r>
        <w:rPr>
          <w:rFonts w:ascii="Bookman Old Style" w:hAnsi="Bookman Old Style"/>
        </w:rPr>
        <w:t>I feel privileged to share the stage t</w:t>
      </w:r>
      <w:r w:rsidR="00306F63">
        <w:rPr>
          <w:rFonts w:ascii="Bookman Old Style" w:hAnsi="Bookman Old Style"/>
        </w:rPr>
        <w:t xml:space="preserve">his morning with Colonel Lartey </w:t>
      </w:r>
      <w:r>
        <w:rPr>
          <w:rFonts w:ascii="Bookman Old Style" w:hAnsi="Bookman Old Style"/>
        </w:rPr>
        <w:t xml:space="preserve">and speak to you about </w:t>
      </w:r>
      <w:r w:rsidR="00D10F42">
        <w:rPr>
          <w:rFonts w:ascii="Bookman Old Style" w:hAnsi="Bookman Old Style"/>
        </w:rPr>
        <w:t xml:space="preserve">some aspects of </w:t>
      </w:r>
      <w:r>
        <w:rPr>
          <w:rFonts w:ascii="Bookman Old Style" w:hAnsi="Bookman Old Style"/>
        </w:rPr>
        <w:t>issues</w:t>
      </w:r>
      <w:r w:rsidR="00D10F42">
        <w:rPr>
          <w:rFonts w:ascii="Bookman Old Style" w:hAnsi="Bookman Old Style"/>
        </w:rPr>
        <w:t xml:space="preserve"> which are of fundamental importance to all of us: peace and security</w:t>
      </w:r>
      <w:r>
        <w:rPr>
          <w:rFonts w:ascii="Bookman Old Style" w:hAnsi="Bookman Old Style"/>
        </w:rPr>
        <w:t>. Peace and security give us confidence in the future; they provide stability for government</w:t>
      </w:r>
      <w:r w:rsidR="00D10F42">
        <w:rPr>
          <w:rFonts w:ascii="Bookman Old Style" w:hAnsi="Bookman Old Style"/>
        </w:rPr>
        <w:t>s</w:t>
      </w:r>
      <w:r>
        <w:rPr>
          <w:rFonts w:ascii="Bookman Old Style" w:hAnsi="Bookman Old Style"/>
        </w:rPr>
        <w:t xml:space="preserve"> and for business; and they enable our countries and our economies to grow and flourish. </w:t>
      </w:r>
    </w:p>
    <w:p w:rsidR="005D047D" w:rsidRDefault="005D047D" w:rsidP="00645E99">
      <w:pPr>
        <w:jc w:val="both"/>
        <w:rPr>
          <w:rFonts w:ascii="Bookman Old Style" w:hAnsi="Bookman Old Style"/>
        </w:rPr>
      </w:pPr>
    </w:p>
    <w:p w:rsidR="00645E99" w:rsidRDefault="005D047D" w:rsidP="00645E99">
      <w:pPr>
        <w:jc w:val="both"/>
        <w:rPr>
          <w:rFonts w:ascii="Bookman Old Style" w:hAnsi="Bookman Old Style"/>
        </w:rPr>
      </w:pPr>
      <w:r>
        <w:rPr>
          <w:rFonts w:ascii="Bookman Old Style" w:hAnsi="Bookman Old Style"/>
        </w:rPr>
        <w:t xml:space="preserve">Ghana, like Australia, is a country with international interests and aspirations, and </w:t>
      </w:r>
      <w:r w:rsidR="00485854">
        <w:rPr>
          <w:rFonts w:ascii="Bookman Old Style" w:hAnsi="Bookman Old Style"/>
        </w:rPr>
        <w:t xml:space="preserve">we are both </w:t>
      </w:r>
      <w:r>
        <w:rPr>
          <w:rFonts w:ascii="Bookman Old Style" w:hAnsi="Bookman Old Style"/>
        </w:rPr>
        <w:t>part of dynamic region</w:t>
      </w:r>
      <w:r w:rsidR="00485854">
        <w:rPr>
          <w:rFonts w:ascii="Bookman Old Style" w:hAnsi="Bookman Old Style"/>
        </w:rPr>
        <w:t>s</w:t>
      </w:r>
      <w:r w:rsidR="00D10F42">
        <w:rPr>
          <w:rFonts w:ascii="Bookman Old Style" w:hAnsi="Bookman Old Style"/>
        </w:rPr>
        <w:t xml:space="preserve"> in the world. Our position</w:t>
      </w:r>
      <w:r w:rsidR="00645E99">
        <w:rPr>
          <w:rFonts w:ascii="Bookman Old Style" w:hAnsi="Bookman Old Style"/>
        </w:rPr>
        <w:t>s</w:t>
      </w:r>
      <w:r w:rsidR="00D10F42">
        <w:rPr>
          <w:rFonts w:ascii="Bookman Old Style" w:hAnsi="Bookman Old Style"/>
        </w:rPr>
        <w:t xml:space="preserve"> </w:t>
      </w:r>
      <w:r w:rsidR="00645E99">
        <w:rPr>
          <w:rFonts w:ascii="Bookman Old Style" w:hAnsi="Bookman Old Style"/>
        </w:rPr>
        <w:t>bring</w:t>
      </w:r>
      <w:r>
        <w:rPr>
          <w:rFonts w:ascii="Bookman Old Style" w:hAnsi="Bookman Old Style"/>
        </w:rPr>
        <w:t xml:space="preserve"> </w:t>
      </w:r>
      <w:r w:rsidR="00D10F42">
        <w:rPr>
          <w:rFonts w:ascii="Bookman Old Style" w:hAnsi="Bookman Old Style"/>
        </w:rPr>
        <w:t>both</w:t>
      </w:r>
      <w:r>
        <w:rPr>
          <w:rFonts w:ascii="Bookman Old Style" w:hAnsi="Bookman Old Style"/>
        </w:rPr>
        <w:t xml:space="preserve"> risks and opportunities.  Our approach to these risks and opportunities can create a better future for all of us.  </w:t>
      </w:r>
    </w:p>
    <w:p w:rsidR="00645E99" w:rsidRDefault="00645E99" w:rsidP="00645E99">
      <w:pPr>
        <w:jc w:val="both"/>
        <w:rPr>
          <w:rFonts w:ascii="Bookman Old Style" w:hAnsi="Bookman Old Style"/>
        </w:rPr>
      </w:pPr>
    </w:p>
    <w:p w:rsidR="005D047D" w:rsidRPr="005D047D" w:rsidRDefault="005A5E67" w:rsidP="00645E99">
      <w:pPr>
        <w:jc w:val="both"/>
        <w:rPr>
          <w:rFonts w:ascii="Bookman Old Style" w:hAnsi="Bookman Old Style"/>
        </w:rPr>
      </w:pPr>
      <w:r>
        <w:rPr>
          <w:rFonts w:ascii="Bookman Old Style" w:hAnsi="Bookman Old Style"/>
        </w:rPr>
        <w:t xml:space="preserve">This morning I want to speak about </w:t>
      </w:r>
      <w:r w:rsidR="00645E99">
        <w:rPr>
          <w:rFonts w:ascii="Bookman Old Style" w:hAnsi="Bookman Old Style"/>
        </w:rPr>
        <w:t>some</w:t>
      </w:r>
      <w:r>
        <w:rPr>
          <w:rFonts w:ascii="Bookman Old Style" w:hAnsi="Bookman Old Style"/>
        </w:rPr>
        <w:t xml:space="preserve"> international perspective</w:t>
      </w:r>
      <w:r w:rsidR="00645E99">
        <w:rPr>
          <w:rFonts w:ascii="Bookman Old Style" w:hAnsi="Bookman Old Style"/>
        </w:rPr>
        <w:t>s</w:t>
      </w:r>
      <w:r>
        <w:rPr>
          <w:rFonts w:ascii="Bookman Old Style" w:hAnsi="Bookman Old Style"/>
        </w:rPr>
        <w:t xml:space="preserve"> of peace and security</w:t>
      </w:r>
      <w:r w:rsidR="008E1326">
        <w:rPr>
          <w:rFonts w:ascii="Bookman Old Style" w:hAnsi="Bookman Old Style"/>
        </w:rPr>
        <w:t>:</w:t>
      </w:r>
      <w:r>
        <w:rPr>
          <w:rFonts w:ascii="Bookman Old Style" w:hAnsi="Bookman Old Style"/>
        </w:rPr>
        <w:t xml:space="preserve"> how Australia has approached some issues including as a current member of the United Nations Security Council, and </w:t>
      </w:r>
      <w:r w:rsidR="008E1326">
        <w:rPr>
          <w:rFonts w:ascii="Bookman Old Style" w:hAnsi="Bookman Old Style"/>
        </w:rPr>
        <w:t>mention some international dimensions of</w:t>
      </w:r>
      <w:r>
        <w:rPr>
          <w:rFonts w:ascii="Bookman Old Style" w:hAnsi="Bookman Old Style"/>
        </w:rPr>
        <w:t xml:space="preserve"> Ghana’s </w:t>
      </w:r>
      <w:r w:rsidR="008E1326">
        <w:rPr>
          <w:rFonts w:ascii="Bookman Old Style" w:hAnsi="Bookman Old Style"/>
        </w:rPr>
        <w:t>activities on peace and security</w:t>
      </w:r>
      <w:r>
        <w:rPr>
          <w:rFonts w:ascii="Bookman Old Style" w:hAnsi="Bookman Old Style"/>
        </w:rPr>
        <w:t xml:space="preserve">.   </w:t>
      </w:r>
    </w:p>
    <w:p w:rsidR="005D047D" w:rsidRDefault="005D047D" w:rsidP="00645E99">
      <w:pPr>
        <w:jc w:val="both"/>
        <w:rPr>
          <w:rFonts w:ascii="Bookman Old Style" w:hAnsi="Bookman Old Style"/>
          <w:b/>
        </w:rPr>
      </w:pPr>
    </w:p>
    <w:p w:rsidR="00C14BF1" w:rsidRDefault="008D239C" w:rsidP="00645E99">
      <w:pPr>
        <w:jc w:val="both"/>
        <w:rPr>
          <w:rFonts w:ascii="Bookman Old Style" w:hAnsi="Bookman Old Style"/>
        </w:rPr>
      </w:pPr>
      <w:r w:rsidRPr="00C14BF1">
        <w:rPr>
          <w:rFonts w:ascii="Bookman Old Style" w:hAnsi="Bookman Old Style"/>
          <w:b/>
        </w:rPr>
        <w:t>The UNSC and its role in international peace and security</w:t>
      </w:r>
      <w:r w:rsidR="00BC237E" w:rsidRPr="00C14BF1">
        <w:rPr>
          <w:rFonts w:ascii="Bookman Old Style" w:hAnsi="Bookman Old Style"/>
        </w:rPr>
        <w:t xml:space="preserve"> </w:t>
      </w:r>
    </w:p>
    <w:p w:rsidR="00C14BF1" w:rsidRDefault="00C14BF1" w:rsidP="00645E99">
      <w:pPr>
        <w:jc w:val="both"/>
        <w:rPr>
          <w:rFonts w:ascii="Bookman Old Style" w:hAnsi="Bookman Old Style"/>
        </w:rPr>
      </w:pPr>
    </w:p>
    <w:p w:rsidR="009D5A38" w:rsidRPr="00C14BF1" w:rsidRDefault="009D5A38" w:rsidP="00645E99">
      <w:pPr>
        <w:jc w:val="both"/>
        <w:rPr>
          <w:rFonts w:ascii="Bookman Old Style" w:hAnsi="Bookman Old Style"/>
        </w:rPr>
      </w:pPr>
      <w:r w:rsidRPr="00C14BF1">
        <w:rPr>
          <w:rFonts w:ascii="Bookman Old Style" w:hAnsi="Bookman Old Style"/>
        </w:rPr>
        <w:t xml:space="preserve">Under the United Nations Charter, the Security Council has primary responsibility for the maintenance of international peace and security. It has 15 </w:t>
      </w:r>
      <w:r w:rsidR="00645E99">
        <w:rPr>
          <w:rFonts w:ascii="Bookman Old Style" w:hAnsi="Bookman Old Style"/>
        </w:rPr>
        <w:t>m</w:t>
      </w:r>
      <w:r w:rsidRPr="00C14BF1">
        <w:rPr>
          <w:rFonts w:ascii="Bookman Old Style" w:hAnsi="Bookman Old Style"/>
        </w:rPr>
        <w:t>embers</w:t>
      </w:r>
      <w:r w:rsidR="00A865C2" w:rsidRPr="00C14BF1">
        <w:rPr>
          <w:rFonts w:ascii="Bookman Old Style" w:hAnsi="Bookman Old Style"/>
        </w:rPr>
        <w:t xml:space="preserve">.  </w:t>
      </w:r>
      <w:r w:rsidRPr="00C14BF1">
        <w:rPr>
          <w:rFonts w:ascii="Bookman Old Style" w:hAnsi="Bookman Old Style"/>
        </w:rPr>
        <w:t xml:space="preserve">Africa has three members: </w:t>
      </w:r>
      <w:r w:rsidR="0096450B" w:rsidRPr="00C14BF1">
        <w:rPr>
          <w:rFonts w:ascii="Bookman Old Style" w:hAnsi="Bookman Old Style"/>
        </w:rPr>
        <w:t xml:space="preserve">presently </w:t>
      </w:r>
      <w:r w:rsidRPr="00C14BF1">
        <w:rPr>
          <w:rFonts w:ascii="Bookman Old Style" w:hAnsi="Bookman Old Style"/>
        </w:rPr>
        <w:t xml:space="preserve">Morocco, Rwanda and Togo.  Morocco and Togo finish their two-year terms at the end of this year and are being replaced by Nigeria and Chad.  Ghana has served on the Security Council three times, most recently in 2006-07. </w:t>
      </w:r>
    </w:p>
    <w:p w:rsidR="00836113" w:rsidRPr="00C14BF1" w:rsidRDefault="00836113" w:rsidP="00645E99">
      <w:pPr>
        <w:jc w:val="both"/>
        <w:rPr>
          <w:rFonts w:ascii="Bookman Old Style" w:hAnsi="Bookman Old Style"/>
        </w:rPr>
      </w:pPr>
    </w:p>
    <w:p w:rsidR="006774E1" w:rsidRPr="00C14BF1" w:rsidRDefault="009D5A38" w:rsidP="00645E99">
      <w:pPr>
        <w:jc w:val="both"/>
        <w:rPr>
          <w:rFonts w:ascii="Bookman Old Style" w:hAnsi="Bookman Old Style"/>
        </w:rPr>
      </w:pPr>
      <w:r w:rsidRPr="00C14BF1">
        <w:rPr>
          <w:rFonts w:ascii="Bookman Old Style" w:hAnsi="Bookman Old Style"/>
        </w:rPr>
        <w:t>The Security Council takes the lead in determining the existence of a threat to the peace</w:t>
      </w:r>
      <w:r w:rsidR="00D10F42">
        <w:rPr>
          <w:rFonts w:ascii="Bookman Old Style" w:hAnsi="Bookman Old Style"/>
        </w:rPr>
        <w:t>,</w:t>
      </w:r>
      <w:r w:rsidRPr="00C14BF1">
        <w:rPr>
          <w:rFonts w:ascii="Bookman Old Style" w:hAnsi="Bookman Old Style"/>
        </w:rPr>
        <w:t xml:space="preserve"> or </w:t>
      </w:r>
      <w:r w:rsidR="00645E99">
        <w:rPr>
          <w:rFonts w:ascii="Bookman Old Style" w:hAnsi="Bookman Old Style"/>
        </w:rPr>
        <w:t xml:space="preserve">an </w:t>
      </w:r>
      <w:r w:rsidRPr="00C14BF1">
        <w:rPr>
          <w:rFonts w:ascii="Bookman Old Style" w:hAnsi="Bookman Old Style"/>
        </w:rPr>
        <w:t>act of aggression. It calls upon the parties to a dispute to settle it by peaceful means</w:t>
      </w:r>
      <w:r w:rsidR="00D10F42">
        <w:rPr>
          <w:rFonts w:ascii="Bookman Old Style" w:hAnsi="Bookman Old Style"/>
        </w:rPr>
        <w:t>,</w:t>
      </w:r>
      <w:r w:rsidRPr="00C14BF1">
        <w:rPr>
          <w:rFonts w:ascii="Bookman Old Style" w:hAnsi="Bookman Old Style"/>
        </w:rPr>
        <w:t xml:space="preserve"> and recommends methods of adju</w:t>
      </w:r>
      <w:r w:rsidR="00766EAA">
        <w:rPr>
          <w:rFonts w:ascii="Bookman Old Style" w:hAnsi="Bookman Old Style"/>
        </w:rPr>
        <w:t>stment or terms of settlement. It can appoint special representatives to use their good offices to assist in resolving disputes</w:t>
      </w:r>
      <w:r w:rsidR="00ED0936">
        <w:rPr>
          <w:rFonts w:ascii="Bookman Old Style" w:hAnsi="Bookman Old Style"/>
        </w:rPr>
        <w:t>, and</w:t>
      </w:r>
      <w:r w:rsidR="00766EAA">
        <w:rPr>
          <w:rFonts w:ascii="Bookman Old Style" w:hAnsi="Bookman Old Style"/>
        </w:rPr>
        <w:t xml:space="preserve"> it can</w:t>
      </w:r>
      <w:r w:rsidRPr="00C14BF1">
        <w:rPr>
          <w:rFonts w:ascii="Bookman Old Style" w:hAnsi="Bookman Old Style"/>
        </w:rPr>
        <w:t xml:space="preserve"> </w:t>
      </w:r>
      <w:r w:rsidR="00D10F42">
        <w:rPr>
          <w:rFonts w:ascii="Bookman Old Style" w:hAnsi="Bookman Old Style"/>
        </w:rPr>
        <w:t>impose</w:t>
      </w:r>
      <w:r w:rsidRPr="00C14BF1">
        <w:rPr>
          <w:rFonts w:ascii="Bookman Old Style" w:hAnsi="Bookman Old Style"/>
        </w:rPr>
        <w:t xml:space="preserve"> sanctions or even authori</w:t>
      </w:r>
      <w:r w:rsidR="00E755CD">
        <w:rPr>
          <w:rFonts w:ascii="Bookman Old Style" w:hAnsi="Bookman Old Style"/>
        </w:rPr>
        <w:t>s</w:t>
      </w:r>
      <w:r w:rsidRPr="00C14BF1">
        <w:rPr>
          <w:rFonts w:ascii="Bookman Old Style" w:hAnsi="Bookman Old Style"/>
        </w:rPr>
        <w:t xml:space="preserve">e the use of force to maintain or restore international peace and security. </w:t>
      </w:r>
      <w:r w:rsidR="00D10F42">
        <w:rPr>
          <w:rFonts w:ascii="Bookman Old Style" w:hAnsi="Bookman Old Style"/>
        </w:rPr>
        <w:t>In West Africa</w:t>
      </w:r>
      <w:r w:rsidR="00E755CD">
        <w:rPr>
          <w:rFonts w:ascii="Bookman Old Style" w:hAnsi="Bookman Old Style"/>
        </w:rPr>
        <w:t xml:space="preserve"> at present, there are </w:t>
      </w:r>
      <w:r w:rsidR="00D10F42">
        <w:rPr>
          <w:rFonts w:ascii="Bookman Old Style" w:hAnsi="Bookman Old Style"/>
        </w:rPr>
        <w:t>UNSC</w:t>
      </w:r>
      <w:r w:rsidR="00645E99">
        <w:rPr>
          <w:rFonts w:ascii="Bookman Old Style" w:hAnsi="Bookman Old Style"/>
        </w:rPr>
        <w:t>-mandated</w:t>
      </w:r>
      <w:r w:rsidR="00D10F42">
        <w:rPr>
          <w:rFonts w:ascii="Bookman Old Style" w:hAnsi="Bookman Old Style"/>
        </w:rPr>
        <w:t xml:space="preserve"> </w:t>
      </w:r>
      <w:r w:rsidRPr="00C14BF1">
        <w:rPr>
          <w:rFonts w:ascii="Bookman Old Style" w:hAnsi="Bookman Old Style"/>
        </w:rPr>
        <w:t xml:space="preserve">missions </w:t>
      </w:r>
      <w:r w:rsidR="00D10F42">
        <w:rPr>
          <w:rFonts w:ascii="Bookman Old Style" w:hAnsi="Bookman Old Style"/>
        </w:rPr>
        <w:t xml:space="preserve">in </w:t>
      </w:r>
      <w:r w:rsidR="005A5E67">
        <w:rPr>
          <w:rFonts w:ascii="Bookman Old Style" w:hAnsi="Bookman Old Style"/>
        </w:rPr>
        <w:t>Sierra Leone, Liberia,</w:t>
      </w:r>
      <w:r w:rsidRPr="00C14BF1">
        <w:rPr>
          <w:rFonts w:ascii="Bookman Old Style" w:hAnsi="Bookman Old Style"/>
        </w:rPr>
        <w:t xml:space="preserve"> Mali and Côte d’Ivoire.  </w:t>
      </w:r>
    </w:p>
    <w:p w:rsidR="00750D3B" w:rsidRPr="00C14BF1" w:rsidRDefault="00750D3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lastRenderedPageBreak/>
        <w:t xml:space="preserve">In October last year, Australia was elected to a 2-year term on the United Nations Security Council with Africa’s overwhelming support.  </w:t>
      </w:r>
    </w:p>
    <w:p w:rsidR="00DC3987" w:rsidRDefault="00750D3B" w:rsidP="00645E99">
      <w:pPr>
        <w:jc w:val="both"/>
        <w:rPr>
          <w:rFonts w:ascii="Bookman Old Style" w:hAnsi="Bookman Old Style"/>
        </w:rPr>
      </w:pPr>
      <w:r w:rsidRPr="00C14BF1">
        <w:rPr>
          <w:rFonts w:ascii="Bookman Old Style" w:hAnsi="Bookman Old Style"/>
        </w:rPr>
        <w:t xml:space="preserve">Australia </w:t>
      </w:r>
      <w:r w:rsidR="00DC3987">
        <w:rPr>
          <w:rFonts w:ascii="Bookman Old Style" w:hAnsi="Bookman Old Style"/>
        </w:rPr>
        <w:t xml:space="preserve">has </w:t>
      </w:r>
      <w:r w:rsidR="00ED0936">
        <w:rPr>
          <w:rFonts w:ascii="Bookman Old Style" w:hAnsi="Bookman Old Style"/>
        </w:rPr>
        <w:t>committed to being</w:t>
      </w:r>
      <w:r w:rsidRPr="00C14BF1">
        <w:rPr>
          <w:rFonts w:ascii="Bookman Old Style" w:hAnsi="Bookman Old Style"/>
        </w:rPr>
        <w:t xml:space="preserve"> a responsive Council member on issues related to the African agenda, which represent around 70 per cent of the Council’s work.  </w:t>
      </w:r>
    </w:p>
    <w:p w:rsidR="000625AC" w:rsidRDefault="000625AC" w:rsidP="00645E99">
      <w:pPr>
        <w:jc w:val="both"/>
        <w:rPr>
          <w:rFonts w:ascii="Bookman Old Style" w:hAnsi="Bookman Old Style"/>
        </w:rPr>
      </w:pPr>
    </w:p>
    <w:p w:rsidR="000625AC" w:rsidRDefault="00DC3987" w:rsidP="00645E99">
      <w:pPr>
        <w:jc w:val="both"/>
        <w:rPr>
          <w:rFonts w:ascii="Bookman Old Style" w:hAnsi="Bookman Old Style"/>
        </w:rPr>
      </w:pPr>
      <w:r w:rsidRPr="00C14BF1">
        <w:rPr>
          <w:rFonts w:ascii="Bookman Old Style" w:hAnsi="Bookman Old Style"/>
        </w:rPr>
        <w:t xml:space="preserve">Australia’s objectives for our term on the Security Council align closely with our key national security interests in counter-terrorism and non-proliferation, and in strengthening stability in critical regions such as Afghanistan, </w:t>
      </w:r>
      <w:r w:rsidR="00645E99">
        <w:rPr>
          <w:rFonts w:ascii="Bookman Old Style" w:hAnsi="Bookman Old Style"/>
        </w:rPr>
        <w:t>North Korea</w:t>
      </w:r>
      <w:r w:rsidRPr="00C14BF1">
        <w:rPr>
          <w:rFonts w:ascii="Bookman Old Style" w:hAnsi="Bookman Old Style"/>
        </w:rPr>
        <w:t xml:space="preserve"> and the Middle East.  </w:t>
      </w:r>
      <w:r w:rsidR="000625AC">
        <w:rPr>
          <w:rFonts w:ascii="Bookman Old Style" w:hAnsi="Bookman Old Style"/>
        </w:rPr>
        <w:t xml:space="preserve">A number of our own security interests are engaged in Africa, including </w:t>
      </w:r>
      <w:r w:rsidR="000625AC" w:rsidRPr="000625AC">
        <w:rPr>
          <w:rFonts w:ascii="Bookman Old Style" w:hAnsi="Bookman Old Style"/>
        </w:rPr>
        <w:t>counter-terrorism and transnational threats such as piracy and arms trafficking.</w:t>
      </w:r>
    </w:p>
    <w:p w:rsidR="000625AC" w:rsidRDefault="000625AC" w:rsidP="00645E99">
      <w:pPr>
        <w:jc w:val="both"/>
        <w:rPr>
          <w:rFonts w:ascii="Bookman Old Style" w:hAnsi="Bookman Old Style"/>
        </w:rPr>
      </w:pPr>
    </w:p>
    <w:p w:rsidR="00DC3987" w:rsidRDefault="00DC3987" w:rsidP="00645E99">
      <w:pPr>
        <w:jc w:val="both"/>
        <w:rPr>
          <w:rFonts w:ascii="Bookman Old Style" w:hAnsi="Bookman Old Style"/>
        </w:rPr>
      </w:pPr>
      <w:r w:rsidRPr="00C14BF1">
        <w:rPr>
          <w:rFonts w:ascii="Bookman Old Style" w:hAnsi="Bookman Old Style"/>
        </w:rPr>
        <w:t>O</w:t>
      </w:r>
      <w:r w:rsidR="000625AC">
        <w:rPr>
          <w:rFonts w:ascii="Bookman Old Style" w:hAnsi="Bookman Old Style"/>
        </w:rPr>
        <w:t>ur o</w:t>
      </w:r>
      <w:r w:rsidRPr="00C14BF1">
        <w:rPr>
          <w:rFonts w:ascii="Bookman Old Style" w:hAnsi="Bookman Old Style"/>
        </w:rPr>
        <w:t xml:space="preserve">ther priorities include promoting </w:t>
      </w:r>
      <w:r>
        <w:rPr>
          <w:rFonts w:ascii="Bookman Old Style" w:hAnsi="Bookman Old Style"/>
        </w:rPr>
        <w:t xml:space="preserve">the </w:t>
      </w:r>
      <w:r w:rsidRPr="00C14BF1">
        <w:rPr>
          <w:rFonts w:ascii="Bookman Old Style" w:hAnsi="Bookman Old Style"/>
        </w:rPr>
        <w:t>Protection of Civilians (POC), improv</w:t>
      </w:r>
      <w:r>
        <w:rPr>
          <w:rFonts w:ascii="Bookman Old Style" w:hAnsi="Bookman Old Style"/>
        </w:rPr>
        <w:t>ing</w:t>
      </w:r>
      <w:r w:rsidRPr="00C14BF1">
        <w:rPr>
          <w:rFonts w:ascii="Bookman Old Style" w:hAnsi="Bookman Old Style"/>
        </w:rPr>
        <w:t xml:space="preserve"> women’s participation in conflict prevention, peacekeeping and peacebuilding, and improving the effectiveness of the </w:t>
      </w:r>
      <w:r w:rsidR="00645E99">
        <w:rPr>
          <w:rFonts w:ascii="Bookman Old Style" w:hAnsi="Bookman Old Style"/>
        </w:rPr>
        <w:t xml:space="preserve">UNSC </w:t>
      </w:r>
      <w:r w:rsidR="000625AC">
        <w:rPr>
          <w:rFonts w:ascii="Bookman Old Style" w:hAnsi="Bookman Old Style"/>
        </w:rPr>
        <w:t>s</w:t>
      </w:r>
      <w:r w:rsidRPr="00C14BF1">
        <w:rPr>
          <w:rFonts w:ascii="Bookman Old Style" w:hAnsi="Bookman Old Style"/>
        </w:rPr>
        <w:t xml:space="preserve">anctions </w:t>
      </w:r>
      <w:r w:rsidR="000625AC">
        <w:rPr>
          <w:rFonts w:ascii="Bookman Old Style" w:hAnsi="Bookman Old Style"/>
        </w:rPr>
        <w:t>c</w:t>
      </w:r>
      <w:r w:rsidRPr="00C14BF1">
        <w:rPr>
          <w:rFonts w:ascii="Bookman Old Style" w:hAnsi="Bookman Old Style"/>
        </w:rPr>
        <w:t>ommittees</w:t>
      </w:r>
      <w:r>
        <w:rPr>
          <w:rFonts w:ascii="Bookman Old Style" w:hAnsi="Bookman Old Style"/>
        </w:rPr>
        <w:t>.</w:t>
      </w:r>
      <w:r w:rsidR="000625AC">
        <w:rPr>
          <w:rFonts w:ascii="Bookman Old Style" w:hAnsi="Bookman Old Style"/>
        </w:rPr>
        <w:t xml:space="preserve"> </w:t>
      </w:r>
    </w:p>
    <w:p w:rsidR="00DC3987" w:rsidRPr="00C14BF1" w:rsidRDefault="00DC3987" w:rsidP="00645E99">
      <w:pPr>
        <w:jc w:val="both"/>
        <w:rPr>
          <w:rFonts w:ascii="Bookman Old Style" w:hAnsi="Bookman Old Style"/>
        </w:rPr>
      </w:pPr>
    </w:p>
    <w:p w:rsidR="00DC3987" w:rsidRPr="00C14BF1" w:rsidRDefault="00DC3987" w:rsidP="00645E99">
      <w:pPr>
        <w:jc w:val="both"/>
        <w:rPr>
          <w:rFonts w:ascii="Bookman Old Style" w:hAnsi="Bookman Old Style"/>
        </w:rPr>
      </w:pPr>
      <w:r w:rsidRPr="00C14BF1">
        <w:rPr>
          <w:rFonts w:ascii="Bookman Old Style" w:hAnsi="Bookman Old Style"/>
        </w:rPr>
        <w:t>Australia is seeking to build on the important work undertaken in the Council by A</w:t>
      </w:r>
      <w:r>
        <w:rPr>
          <w:rFonts w:ascii="Bookman Old Style" w:hAnsi="Bookman Old Style"/>
        </w:rPr>
        <w:t>frica</w:t>
      </w:r>
      <w:r w:rsidR="00645E99">
        <w:rPr>
          <w:rFonts w:ascii="Bookman Old Style" w:hAnsi="Bookman Old Style"/>
        </w:rPr>
        <w:t>n</w:t>
      </w:r>
      <w:r>
        <w:rPr>
          <w:rFonts w:ascii="Bookman Old Style" w:hAnsi="Bookman Old Style"/>
        </w:rPr>
        <w:t xml:space="preserve"> Union</w:t>
      </w:r>
      <w:r w:rsidRPr="00C14BF1">
        <w:rPr>
          <w:rFonts w:ascii="Bookman Old Style" w:hAnsi="Bookman Old Style"/>
        </w:rPr>
        <w:t xml:space="preserve"> members to encourage closer cooperation between the UN and the </w:t>
      </w:r>
      <w:r>
        <w:rPr>
          <w:rFonts w:ascii="Bookman Old Style" w:hAnsi="Bookman Old Style"/>
        </w:rPr>
        <w:t>AU</w:t>
      </w:r>
      <w:r w:rsidRPr="00C14BF1">
        <w:rPr>
          <w:rFonts w:ascii="Bookman Old Style" w:hAnsi="Bookman Old Style"/>
        </w:rPr>
        <w:t>, and particularly between the UN Security Council and the AU Peace and Security Council.  We were pleased with the success of the recent meetings between the two Councils in Addis Ababa.  Australia is also making a pract</w:t>
      </w:r>
      <w:r w:rsidR="00ED0936">
        <w:rPr>
          <w:rFonts w:ascii="Bookman Old Style" w:hAnsi="Bookman Old Style"/>
        </w:rPr>
        <w:t>ical contribution to the Africa</w:t>
      </w:r>
      <w:r w:rsidR="00645E99">
        <w:rPr>
          <w:rFonts w:ascii="Bookman Old Style" w:hAnsi="Bookman Old Style"/>
        </w:rPr>
        <w:t>n</w:t>
      </w:r>
      <w:r w:rsidRPr="00C14BF1">
        <w:rPr>
          <w:rFonts w:ascii="Bookman Old Style" w:hAnsi="Bookman Old Style"/>
        </w:rPr>
        <w:t xml:space="preserve"> Union’s capacity to engage the UN</w:t>
      </w:r>
      <w:r w:rsidR="008E1326">
        <w:rPr>
          <w:rFonts w:ascii="Bookman Old Style" w:hAnsi="Bookman Old Style"/>
        </w:rPr>
        <w:t>,</w:t>
      </w:r>
      <w:r w:rsidRPr="00C14BF1">
        <w:rPr>
          <w:rFonts w:ascii="Bookman Old Style" w:hAnsi="Bookman Old Style"/>
        </w:rPr>
        <w:t xml:space="preserve"> by funding a Senior Adviser to the Permanent Observer Mission of the AU to the UN</w:t>
      </w:r>
      <w:r w:rsidR="00645E99">
        <w:rPr>
          <w:rFonts w:ascii="Bookman Old Style" w:hAnsi="Bookman Old Style"/>
        </w:rPr>
        <w:t xml:space="preserve"> in New York</w:t>
      </w:r>
      <w:r w:rsidRPr="00C14BF1">
        <w:rPr>
          <w:rFonts w:ascii="Bookman Old Style" w:hAnsi="Bookman Old Style"/>
        </w:rPr>
        <w:t>.</w:t>
      </w:r>
    </w:p>
    <w:p w:rsidR="00DC3987" w:rsidRPr="00C14BF1" w:rsidRDefault="00DC3987" w:rsidP="00645E99">
      <w:pPr>
        <w:jc w:val="both"/>
        <w:rPr>
          <w:rFonts w:ascii="Bookman Old Style" w:hAnsi="Bookman Old Style"/>
        </w:rPr>
      </w:pPr>
    </w:p>
    <w:p w:rsidR="00DC3987" w:rsidRPr="00C14BF1" w:rsidRDefault="00DC3987" w:rsidP="00645E99">
      <w:pPr>
        <w:jc w:val="both"/>
        <w:rPr>
          <w:rFonts w:ascii="Bookman Old Style" w:hAnsi="Bookman Old Style"/>
        </w:rPr>
      </w:pPr>
      <w:r w:rsidRPr="00C14BF1">
        <w:rPr>
          <w:rFonts w:ascii="Bookman Old Style" w:hAnsi="Bookman Old Style"/>
        </w:rPr>
        <w:t>Australia is also giving priority to ensuring non-Council members have access to the Council’s deliberations, including through concerted outreach in New York, Canberra and capitals.</w:t>
      </w:r>
    </w:p>
    <w:p w:rsidR="00DC3987" w:rsidRPr="00C14BF1" w:rsidRDefault="00DC3987" w:rsidP="00645E99">
      <w:pPr>
        <w:jc w:val="both"/>
        <w:rPr>
          <w:rFonts w:ascii="Bookman Old Style" w:hAnsi="Bookman Old Style"/>
        </w:rPr>
      </w:pPr>
    </w:p>
    <w:p w:rsidR="00750D3B" w:rsidRPr="00C14BF1" w:rsidRDefault="0096450B" w:rsidP="00645E99">
      <w:pPr>
        <w:jc w:val="both"/>
        <w:rPr>
          <w:rFonts w:ascii="Bookman Old Style" w:hAnsi="Bookman Old Style"/>
          <w:b/>
        </w:rPr>
      </w:pPr>
      <w:r w:rsidRPr="00C14BF1">
        <w:rPr>
          <w:rFonts w:ascii="Bookman Old Style" w:hAnsi="Bookman Old Style"/>
          <w:b/>
        </w:rPr>
        <w:t>The Security Council and West Africa</w:t>
      </w:r>
    </w:p>
    <w:p w:rsidR="00750D3B" w:rsidRPr="00C14BF1" w:rsidRDefault="00750D3B" w:rsidP="00645E99">
      <w:pPr>
        <w:jc w:val="both"/>
        <w:rPr>
          <w:rFonts w:ascii="Bookman Old Style" w:hAnsi="Bookman Old Style"/>
          <w:highlight w:val="yellow"/>
        </w:rPr>
      </w:pPr>
    </w:p>
    <w:p w:rsidR="00750D3B" w:rsidRPr="00C14BF1" w:rsidRDefault="00750D3B" w:rsidP="00645E99">
      <w:pPr>
        <w:jc w:val="both"/>
        <w:rPr>
          <w:rFonts w:ascii="Bookman Old Style" w:hAnsi="Bookman Old Style"/>
        </w:rPr>
      </w:pPr>
      <w:r w:rsidRPr="00C14BF1">
        <w:rPr>
          <w:rFonts w:ascii="Bookman Old Style" w:hAnsi="Bookman Old Style"/>
        </w:rPr>
        <w:t xml:space="preserve">The Security Council has </w:t>
      </w:r>
      <w:r w:rsidR="00F179CD" w:rsidRPr="00C14BF1">
        <w:rPr>
          <w:rFonts w:ascii="Bookman Old Style" w:hAnsi="Bookman Old Style"/>
        </w:rPr>
        <w:t xml:space="preserve">kept </w:t>
      </w:r>
      <w:r w:rsidRPr="00C14BF1">
        <w:rPr>
          <w:rFonts w:ascii="Bookman Old Style" w:hAnsi="Bookman Old Style"/>
        </w:rPr>
        <w:t>an active focus on West Africa since the conflicts of the mid-1990s.  The Council</w:t>
      </w:r>
      <w:r w:rsidR="00F179CD" w:rsidRPr="00C14BF1">
        <w:rPr>
          <w:rFonts w:ascii="Bookman Old Style" w:hAnsi="Bookman Old Style"/>
        </w:rPr>
        <w:t>-</w:t>
      </w:r>
      <w:r w:rsidRPr="00C14BF1">
        <w:rPr>
          <w:rFonts w:ascii="Bookman Old Style" w:hAnsi="Bookman Old Style"/>
        </w:rPr>
        <w:t xml:space="preserve">mandated ECOWAS force </w:t>
      </w:r>
      <w:r w:rsidR="00F179CD" w:rsidRPr="00C14BF1">
        <w:rPr>
          <w:rFonts w:ascii="Bookman Old Style" w:hAnsi="Bookman Old Style"/>
        </w:rPr>
        <w:t>in Sierra Leone – in which Ghana played a leading role – was</w:t>
      </w:r>
      <w:r w:rsidRPr="00C14BF1">
        <w:rPr>
          <w:rFonts w:ascii="Bookman Old Style" w:hAnsi="Bookman Old Style"/>
        </w:rPr>
        <w:t xml:space="preserve"> instrumental in ending the fighting </w:t>
      </w:r>
      <w:r w:rsidR="00F179CD" w:rsidRPr="00C14BF1">
        <w:rPr>
          <w:rFonts w:ascii="Bookman Old Style" w:hAnsi="Bookman Old Style"/>
        </w:rPr>
        <w:t>there.  The Council followed the ECOWAS force with a peacekeeping operation.  The UN presence</w:t>
      </w:r>
      <w:r w:rsidR="00064149" w:rsidRPr="00C14BF1">
        <w:rPr>
          <w:rFonts w:ascii="Bookman Old Style" w:hAnsi="Bookman Old Style"/>
        </w:rPr>
        <w:t xml:space="preserve"> in Sierra Leone</w:t>
      </w:r>
      <w:r w:rsidR="00F179CD" w:rsidRPr="00C14BF1">
        <w:rPr>
          <w:rFonts w:ascii="Bookman Old Style" w:hAnsi="Bookman Old Style"/>
        </w:rPr>
        <w:t xml:space="preserve"> has changed over the years, and we should be seeing the departure of the current UN political mission early next year.  The success of Sierra Leone proves that post-conflict stabilisation takes time and relies </w:t>
      </w:r>
      <w:r w:rsidR="00E755CD">
        <w:rPr>
          <w:rFonts w:ascii="Bookman Old Style" w:hAnsi="Bookman Old Style"/>
        </w:rPr>
        <w:t xml:space="preserve">eventually </w:t>
      </w:r>
      <w:r w:rsidR="00F179CD" w:rsidRPr="00C14BF1">
        <w:rPr>
          <w:rFonts w:ascii="Bookman Old Style" w:hAnsi="Bookman Old Style"/>
        </w:rPr>
        <w:t>upon local ownership of solutions</w:t>
      </w:r>
      <w:r w:rsidR="00E755CD">
        <w:rPr>
          <w:rFonts w:ascii="Bookman Old Style" w:hAnsi="Bookman Old Style"/>
        </w:rPr>
        <w:t xml:space="preserve">, as well as </w:t>
      </w:r>
      <w:r w:rsidR="00F179CD" w:rsidRPr="00C14BF1">
        <w:rPr>
          <w:rFonts w:ascii="Bookman Old Style" w:hAnsi="Bookman Old Style"/>
        </w:rPr>
        <w:t>the consistent work of regional and global organisations and bilateral partners.</w:t>
      </w:r>
    </w:p>
    <w:p w:rsidR="00F179CD" w:rsidRPr="00C14BF1" w:rsidRDefault="00F179CD" w:rsidP="00645E99">
      <w:pPr>
        <w:jc w:val="both"/>
        <w:rPr>
          <w:rFonts w:ascii="Bookman Old Style" w:hAnsi="Bookman Old Style"/>
        </w:rPr>
      </w:pPr>
    </w:p>
    <w:p w:rsidR="00F179CD" w:rsidRPr="00C14BF1" w:rsidRDefault="00F179CD" w:rsidP="00645E99">
      <w:pPr>
        <w:jc w:val="both"/>
        <w:rPr>
          <w:rFonts w:ascii="Bookman Old Style" w:hAnsi="Bookman Old Style"/>
        </w:rPr>
      </w:pPr>
      <w:r w:rsidRPr="00C14BF1">
        <w:rPr>
          <w:rFonts w:ascii="Bookman Old Style" w:hAnsi="Bookman Old Style"/>
        </w:rPr>
        <w:t>Stabilisation in Liberia should also be considered a success</w:t>
      </w:r>
      <w:r w:rsidR="00E755CD">
        <w:rPr>
          <w:rFonts w:ascii="Bookman Old Style" w:hAnsi="Bookman Old Style"/>
        </w:rPr>
        <w:t xml:space="preserve">. </w:t>
      </w:r>
      <w:r w:rsidRPr="00C14BF1">
        <w:rPr>
          <w:rFonts w:ascii="Bookman Old Style" w:hAnsi="Bookman Old Style"/>
        </w:rPr>
        <w:t xml:space="preserve"> </w:t>
      </w:r>
      <w:r w:rsidR="00E755CD">
        <w:rPr>
          <w:rFonts w:ascii="Bookman Old Style" w:hAnsi="Bookman Old Style"/>
        </w:rPr>
        <w:t>T</w:t>
      </w:r>
      <w:r w:rsidRPr="00C14BF1">
        <w:rPr>
          <w:rFonts w:ascii="Bookman Old Style" w:hAnsi="Bookman Old Style"/>
        </w:rPr>
        <w:t xml:space="preserve">he UN mission there continues to draw down as Liberian forces take control </w:t>
      </w:r>
      <w:r w:rsidRPr="00C14BF1">
        <w:rPr>
          <w:rFonts w:ascii="Bookman Old Style" w:hAnsi="Bookman Old Style"/>
        </w:rPr>
        <w:lastRenderedPageBreak/>
        <w:t>of security.  The effective inter-mission cooperation between the UN in Liberia and the UN in C</w:t>
      </w:r>
      <w:r w:rsidR="008E1326" w:rsidRPr="00C14BF1">
        <w:rPr>
          <w:rFonts w:ascii="Bookman Old Style" w:hAnsi="Bookman Old Style"/>
        </w:rPr>
        <w:t>ô</w:t>
      </w:r>
      <w:r w:rsidRPr="00C14BF1">
        <w:rPr>
          <w:rFonts w:ascii="Bookman Old Style" w:hAnsi="Bookman Old Style"/>
        </w:rPr>
        <w:t xml:space="preserve">te d’Ivoire has helped monitor cross-border movements of weapons and fighters.  </w:t>
      </w:r>
      <w:r w:rsidR="00E755CD">
        <w:rPr>
          <w:rFonts w:ascii="Bookman Old Style" w:hAnsi="Bookman Old Style"/>
        </w:rPr>
        <w:t>S</w:t>
      </w:r>
      <w:r w:rsidR="00064149" w:rsidRPr="00C14BF1">
        <w:rPr>
          <w:rFonts w:ascii="Bookman Old Style" w:hAnsi="Bookman Old Style"/>
        </w:rPr>
        <w:t>ecurity in C</w:t>
      </w:r>
      <w:r w:rsidR="008E1326" w:rsidRPr="00C14BF1">
        <w:rPr>
          <w:rFonts w:ascii="Bookman Old Style" w:hAnsi="Bookman Old Style"/>
        </w:rPr>
        <w:t>ô</w:t>
      </w:r>
      <w:r w:rsidR="00064149" w:rsidRPr="00C14BF1">
        <w:rPr>
          <w:rFonts w:ascii="Bookman Old Style" w:hAnsi="Bookman Old Style"/>
        </w:rPr>
        <w:t>te d’Ivoire</w:t>
      </w:r>
      <w:r w:rsidRPr="00C14BF1">
        <w:rPr>
          <w:rFonts w:ascii="Bookman Old Style" w:hAnsi="Bookman Old Style"/>
        </w:rPr>
        <w:t xml:space="preserve"> </w:t>
      </w:r>
      <w:r w:rsidR="00064149" w:rsidRPr="00C14BF1">
        <w:rPr>
          <w:rFonts w:ascii="Bookman Old Style" w:hAnsi="Bookman Old Style"/>
        </w:rPr>
        <w:t xml:space="preserve">remains of some concern, but violence and cross-border movements of arms and fighters </w:t>
      </w:r>
      <w:r w:rsidR="00E755CD">
        <w:rPr>
          <w:rFonts w:ascii="Bookman Old Style" w:hAnsi="Bookman Old Style"/>
        </w:rPr>
        <w:t>are</w:t>
      </w:r>
      <w:r w:rsidR="00064149" w:rsidRPr="00C14BF1">
        <w:rPr>
          <w:rFonts w:ascii="Bookman Old Style" w:hAnsi="Bookman Old Style"/>
        </w:rPr>
        <w:t xml:space="preserve"> </w:t>
      </w:r>
      <w:r w:rsidRPr="00C14BF1">
        <w:rPr>
          <w:rFonts w:ascii="Bookman Old Style" w:hAnsi="Bookman Old Style"/>
        </w:rPr>
        <w:t>nowhere near the levels of a few years ago.</w:t>
      </w:r>
    </w:p>
    <w:p w:rsidR="00F179CD" w:rsidRPr="00C14BF1" w:rsidRDefault="00F179CD" w:rsidP="00645E99">
      <w:pPr>
        <w:jc w:val="both"/>
        <w:rPr>
          <w:rFonts w:ascii="Bookman Old Style" w:hAnsi="Bookman Old Style"/>
        </w:rPr>
      </w:pPr>
    </w:p>
    <w:p w:rsidR="001200EB" w:rsidRPr="00C14BF1" w:rsidRDefault="001200EB" w:rsidP="00645E99">
      <w:pPr>
        <w:jc w:val="both"/>
        <w:rPr>
          <w:rFonts w:ascii="Bookman Old Style" w:hAnsi="Bookman Old Style"/>
        </w:rPr>
      </w:pPr>
      <w:r w:rsidRPr="00C14BF1">
        <w:rPr>
          <w:rFonts w:ascii="Bookman Old Style" w:hAnsi="Bookman Old Style"/>
        </w:rPr>
        <w:t>The international community’s response to the events in Mali also highlight</w:t>
      </w:r>
      <w:r w:rsidR="005A5E67">
        <w:rPr>
          <w:rFonts w:ascii="Bookman Old Style" w:hAnsi="Bookman Old Style"/>
        </w:rPr>
        <w:t>s</w:t>
      </w:r>
      <w:r w:rsidRPr="00C14BF1">
        <w:rPr>
          <w:rFonts w:ascii="Bookman Old Style" w:hAnsi="Bookman Old Style"/>
        </w:rPr>
        <w:t xml:space="preserve"> the important role of regional organisations, working closely with the UN and bilateral partners.  </w:t>
      </w:r>
      <w:r w:rsidR="00645E99">
        <w:rPr>
          <w:rFonts w:ascii="Bookman Old Style" w:hAnsi="Bookman Old Style"/>
        </w:rPr>
        <w:t xml:space="preserve">The </w:t>
      </w:r>
      <w:r w:rsidRPr="00C14BF1">
        <w:rPr>
          <w:rFonts w:ascii="Bookman Old Style" w:hAnsi="Bookman Old Style"/>
        </w:rPr>
        <w:t xml:space="preserve">willingness </w:t>
      </w:r>
      <w:r w:rsidR="00645E99">
        <w:rPr>
          <w:rFonts w:ascii="Bookman Old Style" w:hAnsi="Bookman Old Style"/>
        </w:rPr>
        <w:t xml:space="preserve">of ECOWAS countries (including Ghana) </w:t>
      </w:r>
      <w:r w:rsidRPr="00C14BF1">
        <w:rPr>
          <w:rFonts w:ascii="Bookman Old Style" w:hAnsi="Bookman Old Style"/>
        </w:rPr>
        <w:t>to provide stabilisation troops</w:t>
      </w:r>
      <w:r w:rsidR="008E1326">
        <w:rPr>
          <w:rFonts w:ascii="Bookman Old Style" w:hAnsi="Bookman Old Style"/>
        </w:rPr>
        <w:t xml:space="preserve"> </w:t>
      </w:r>
      <w:proofErr w:type="gramStart"/>
      <w:r w:rsidR="008E1326">
        <w:rPr>
          <w:rFonts w:ascii="Bookman Old Style" w:hAnsi="Bookman Old Style"/>
        </w:rPr>
        <w:t xml:space="preserve">- </w:t>
      </w:r>
      <w:r w:rsidRPr="00C14BF1">
        <w:rPr>
          <w:rFonts w:ascii="Bookman Old Style" w:hAnsi="Bookman Old Style"/>
        </w:rPr>
        <w:t xml:space="preserve"> working</w:t>
      </w:r>
      <w:proofErr w:type="gramEnd"/>
      <w:r w:rsidRPr="00C14BF1">
        <w:rPr>
          <w:rFonts w:ascii="Bookman Old Style" w:hAnsi="Bookman Old Style"/>
        </w:rPr>
        <w:t xml:space="preserve"> closely with the French</w:t>
      </w:r>
      <w:r w:rsidR="008E1326">
        <w:rPr>
          <w:rFonts w:ascii="Bookman Old Style" w:hAnsi="Bookman Old Style"/>
        </w:rPr>
        <w:t xml:space="preserve">, and with Chad - </w:t>
      </w:r>
      <w:r w:rsidRPr="00C14BF1">
        <w:rPr>
          <w:rFonts w:ascii="Bookman Old Style" w:hAnsi="Bookman Old Style"/>
        </w:rPr>
        <w:t xml:space="preserve">was key to arresting the deterioration in security in Mali.  The smooth handover to a UN operation in the middle of this year and successful </w:t>
      </w:r>
      <w:r w:rsidR="008E1326">
        <w:rPr>
          <w:rFonts w:ascii="Bookman Old Style" w:hAnsi="Bookman Old Style"/>
        </w:rPr>
        <w:t>pr</w:t>
      </w:r>
      <w:r w:rsidRPr="00C14BF1">
        <w:rPr>
          <w:rFonts w:ascii="Bookman Old Style" w:hAnsi="Bookman Old Style"/>
        </w:rPr>
        <w:t xml:space="preserve">esidential elections were key milestones.  </w:t>
      </w:r>
    </w:p>
    <w:p w:rsidR="001200EB" w:rsidRPr="00C14BF1" w:rsidRDefault="001200EB" w:rsidP="00645E99">
      <w:pPr>
        <w:jc w:val="both"/>
        <w:rPr>
          <w:rFonts w:ascii="Bookman Old Style" w:hAnsi="Bookman Old Style"/>
        </w:rPr>
      </w:pPr>
    </w:p>
    <w:p w:rsidR="00F179CD" w:rsidRPr="00C14BF1" w:rsidRDefault="00F179CD" w:rsidP="00645E99">
      <w:pPr>
        <w:jc w:val="both"/>
        <w:rPr>
          <w:rFonts w:ascii="Bookman Old Style" w:hAnsi="Bookman Old Style"/>
        </w:rPr>
      </w:pPr>
      <w:r w:rsidRPr="00C14BF1">
        <w:rPr>
          <w:rFonts w:ascii="Bookman Old Style" w:hAnsi="Bookman Old Style"/>
        </w:rPr>
        <w:t>The Security Council has always recognised the inter-related nature of the conflicts in We</w:t>
      </w:r>
      <w:r w:rsidR="00064149" w:rsidRPr="00C14BF1">
        <w:rPr>
          <w:rFonts w:ascii="Bookman Old Style" w:hAnsi="Bookman Old Style"/>
        </w:rPr>
        <w:t xml:space="preserve">st Africa.  While there are different causes and circumstances, a security crisis in one country has so often spilled over into neighbouring countries.  Likewise, the economic impacts.  </w:t>
      </w:r>
      <w:r w:rsidR="004E585E">
        <w:rPr>
          <w:rFonts w:ascii="Bookman Old Style" w:hAnsi="Bookman Old Style"/>
        </w:rPr>
        <w:t xml:space="preserve">  </w:t>
      </w:r>
    </w:p>
    <w:p w:rsidR="00064149" w:rsidRPr="00C14BF1" w:rsidRDefault="00064149" w:rsidP="00645E99">
      <w:pPr>
        <w:jc w:val="both"/>
        <w:rPr>
          <w:rFonts w:ascii="Bookman Old Style" w:hAnsi="Bookman Old Style"/>
        </w:rPr>
      </w:pPr>
    </w:p>
    <w:p w:rsidR="00064149" w:rsidRPr="00C14BF1" w:rsidRDefault="00064149" w:rsidP="00645E99">
      <w:pPr>
        <w:jc w:val="both"/>
        <w:rPr>
          <w:rFonts w:ascii="Bookman Old Style" w:hAnsi="Bookman Old Style"/>
        </w:rPr>
      </w:pPr>
      <w:r w:rsidRPr="00C14BF1">
        <w:rPr>
          <w:rFonts w:ascii="Bookman Old Style" w:hAnsi="Bookman Old Style"/>
        </w:rPr>
        <w:t>The Security Council will remain vigilant to ensuring a set-back in one country does not undo the positive progress in others.  We saw this recently when the Council sought briefings into the post-election issues in Guinea.</w:t>
      </w:r>
    </w:p>
    <w:p w:rsidR="0096450B" w:rsidRPr="00C14BF1" w:rsidRDefault="0096450B" w:rsidP="00645E99">
      <w:pPr>
        <w:jc w:val="both"/>
        <w:rPr>
          <w:rFonts w:ascii="Bookman Old Style" w:hAnsi="Bookman Old Style"/>
          <w:b/>
        </w:rPr>
      </w:pPr>
    </w:p>
    <w:p w:rsidR="008D239C" w:rsidRPr="00C14BF1" w:rsidRDefault="00A865C2" w:rsidP="00645E99">
      <w:pPr>
        <w:jc w:val="both"/>
        <w:rPr>
          <w:rFonts w:ascii="Bookman Old Style" w:hAnsi="Bookman Old Style"/>
        </w:rPr>
      </w:pPr>
      <w:r w:rsidRPr="00C14BF1">
        <w:rPr>
          <w:rFonts w:ascii="Bookman Old Style" w:hAnsi="Bookman Old Style"/>
        </w:rPr>
        <w:t>I w</w:t>
      </w:r>
      <w:r w:rsidR="005A5E67">
        <w:rPr>
          <w:rFonts w:ascii="Bookman Old Style" w:hAnsi="Bookman Old Style"/>
        </w:rPr>
        <w:t>ant</w:t>
      </w:r>
      <w:r w:rsidRPr="00C14BF1">
        <w:rPr>
          <w:rFonts w:ascii="Bookman Old Style" w:hAnsi="Bookman Old Style"/>
        </w:rPr>
        <w:t xml:space="preserve"> to</w:t>
      </w:r>
      <w:r w:rsidRPr="00C14BF1">
        <w:rPr>
          <w:rFonts w:ascii="Bookman Old Style" w:hAnsi="Bookman Old Style"/>
          <w:b/>
        </w:rPr>
        <w:t xml:space="preserve"> </w:t>
      </w:r>
      <w:r w:rsidR="00050C6F" w:rsidRPr="00C14BF1">
        <w:rPr>
          <w:rFonts w:ascii="Bookman Old Style" w:hAnsi="Bookman Old Style"/>
        </w:rPr>
        <w:t>acknowledge</w:t>
      </w:r>
      <w:r w:rsidR="00050C6F" w:rsidRPr="00C14BF1">
        <w:rPr>
          <w:rFonts w:ascii="Bookman Old Style" w:hAnsi="Bookman Old Style"/>
          <w:b/>
        </w:rPr>
        <w:t xml:space="preserve"> </w:t>
      </w:r>
      <w:r w:rsidR="006774E1" w:rsidRPr="00C14BF1">
        <w:rPr>
          <w:rFonts w:ascii="Bookman Old Style" w:hAnsi="Bookman Old Style"/>
        </w:rPr>
        <w:t xml:space="preserve">Ghana’s </w:t>
      </w:r>
      <w:r w:rsidR="00050C6F" w:rsidRPr="00C14BF1">
        <w:rPr>
          <w:rFonts w:ascii="Bookman Old Style" w:hAnsi="Bookman Old Style"/>
        </w:rPr>
        <w:t xml:space="preserve">leadership in promoting peace, security and democracy including its </w:t>
      </w:r>
      <w:r w:rsidR="006774E1" w:rsidRPr="00C14BF1">
        <w:rPr>
          <w:rFonts w:ascii="Bookman Old Style" w:hAnsi="Bookman Old Style"/>
        </w:rPr>
        <w:t xml:space="preserve">role in peacekeeping.  </w:t>
      </w:r>
      <w:r w:rsidR="00836113" w:rsidRPr="00C14BF1">
        <w:rPr>
          <w:rFonts w:ascii="Bookman Old Style" w:hAnsi="Bookman Old Style"/>
        </w:rPr>
        <w:t>More than 80,000 Ghanaian peacekeepers have participated in 31 United Nations and subregional peacekeeping missions- from the Congo, Rwanda, Namibia, Mozambique, Liberia and Sierra Leone, to the Middle East</w:t>
      </w:r>
      <w:r w:rsidR="0023746C">
        <w:rPr>
          <w:rFonts w:ascii="Bookman Old Style" w:hAnsi="Bookman Old Style"/>
        </w:rPr>
        <w:t>,</w:t>
      </w:r>
      <w:r w:rsidR="00836113" w:rsidRPr="00C14BF1">
        <w:rPr>
          <w:rFonts w:ascii="Bookman Old Style" w:hAnsi="Bookman Old Style"/>
        </w:rPr>
        <w:t xml:space="preserve"> the Balkans, and Cambodia. More than 100 </w:t>
      </w:r>
      <w:r w:rsidR="0023746C">
        <w:rPr>
          <w:rFonts w:ascii="Bookman Old Style" w:hAnsi="Bookman Old Style"/>
        </w:rPr>
        <w:t>s</w:t>
      </w:r>
      <w:r w:rsidR="0023746C" w:rsidRPr="00C14BF1">
        <w:rPr>
          <w:rFonts w:ascii="Bookman Old Style" w:hAnsi="Bookman Old Style"/>
        </w:rPr>
        <w:t xml:space="preserve">oldiers </w:t>
      </w:r>
      <w:r w:rsidR="00836113" w:rsidRPr="00C14BF1">
        <w:rPr>
          <w:rFonts w:ascii="Bookman Old Style" w:hAnsi="Bookman Old Style"/>
        </w:rPr>
        <w:t>have sacrifice</w:t>
      </w:r>
      <w:r w:rsidR="00064149" w:rsidRPr="00C14BF1">
        <w:rPr>
          <w:rFonts w:ascii="Bookman Old Style" w:hAnsi="Bookman Old Style"/>
        </w:rPr>
        <w:t>d</w:t>
      </w:r>
      <w:r w:rsidR="00836113" w:rsidRPr="00C14BF1">
        <w:rPr>
          <w:rFonts w:ascii="Bookman Old Style" w:hAnsi="Bookman Old Style"/>
        </w:rPr>
        <w:t xml:space="preserve"> their lives.</w:t>
      </w:r>
      <w:r w:rsidR="009D5A38" w:rsidRPr="00C14BF1">
        <w:rPr>
          <w:rFonts w:ascii="Bookman Old Style" w:hAnsi="Bookman Old Style"/>
        </w:rPr>
        <w:t xml:space="preserve"> </w:t>
      </w:r>
      <w:r w:rsidR="005A5E67">
        <w:rPr>
          <w:rFonts w:ascii="Bookman Old Style" w:hAnsi="Bookman Old Style"/>
        </w:rPr>
        <w:t xml:space="preserve">To </w:t>
      </w:r>
      <w:r w:rsidR="00836113" w:rsidRPr="00C14BF1">
        <w:rPr>
          <w:rFonts w:ascii="Bookman Old Style" w:hAnsi="Bookman Old Style"/>
        </w:rPr>
        <w:t xml:space="preserve">victims </w:t>
      </w:r>
      <w:r w:rsidR="005A5E67">
        <w:rPr>
          <w:rFonts w:ascii="Bookman Old Style" w:hAnsi="Bookman Old Style"/>
        </w:rPr>
        <w:t xml:space="preserve">of </w:t>
      </w:r>
      <w:r w:rsidR="00645E99">
        <w:rPr>
          <w:rFonts w:ascii="Bookman Old Style" w:hAnsi="Bookman Old Style"/>
        </w:rPr>
        <w:t>conflict</w:t>
      </w:r>
      <w:r w:rsidR="00066EAC">
        <w:rPr>
          <w:rFonts w:ascii="Bookman Old Style" w:hAnsi="Bookman Old Style"/>
        </w:rPr>
        <w:t xml:space="preserve"> </w:t>
      </w:r>
      <w:r w:rsidR="00836113" w:rsidRPr="00C14BF1">
        <w:rPr>
          <w:rFonts w:ascii="Bookman Old Style" w:hAnsi="Bookman Old Style"/>
        </w:rPr>
        <w:t>around the globe, Ghana's peacekeepers have many f</w:t>
      </w:r>
      <w:r w:rsidR="00B96937">
        <w:rPr>
          <w:rFonts w:ascii="Bookman Old Style" w:hAnsi="Bookman Old Style"/>
        </w:rPr>
        <w:t>a</w:t>
      </w:r>
      <w:r w:rsidR="00836113" w:rsidRPr="00C14BF1">
        <w:rPr>
          <w:rFonts w:ascii="Bookman Old Style" w:hAnsi="Bookman Old Style"/>
        </w:rPr>
        <w:t>ces: as military patrols, civilian police officers, electoral observers, de-miners, ceasefire monitors</w:t>
      </w:r>
      <w:r w:rsidR="0023746C">
        <w:rPr>
          <w:rFonts w:ascii="Bookman Old Style" w:hAnsi="Bookman Old Style"/>
        </w:rPr>
        <w:t>,</w:t>
      </w:r>
      <w:r w:rsidR="00836113" w:rsidRPr="00C14BF1">
        <w:rPr>
          <w:rFonts w:ascii="Bookman Old Style" w:hAnsi="Bookman Old Style"/>
        </w:rPr>
        <w:t xml:space="preserve"> humanitarian aid workers and even </w:t>
      </w:r>
      <w:r w:rsidR="0023746C" w:rsidRPr="00C14BF1">
        <w:rPr>
          <w:rFonts w:ascii="Bookman Old Style" w:hAnsi="Bookman Old Style"/>
        </w:rPr>
        <w:t>fight</w:t>
      </w:r>
      <w:r w:rsidR="0023746C">
        <w:rPr>
          <w:rFonts w:ascii="Bookman Old Style" w:hAnsi="Bookman Old Style"/>
        </w:rPr>
        <w:t xml:space="preserve">ers </w:t>
      </w:r>
      <w:r w:rsidR="00836113" w:rsidRPr="00C14BF1">
        <w:rPr>
          <w:rFonts w:ascii="Bookman Old Style" w:hAnsi="Bookman Old Style"/>
        </w:rPr>
        <w:t xml:space="preserve">against rebel armies. </w:t>
      </w:r>
      <w:r w:rsidR="00050C6F" w:rsidRPr="00C14BF1">
        <w:rPr>
          <w:rFonts w:ascii="Bookman Old Style" w:hAnsi="Bookman Old Style"/>
        </w:rPr>
        <w:t xml:space="preserve">Australian and Ghanaian troops serve together in the UN Mission in South Sudan. </w:t>
      </w:r>
      <w:r w:rsidR="00836113" w:rsidRPr="00C14BF1">
        <w:rPr>
          <w:rFonts w:ascii="Bookman Old Style" w:hAnsi="Bookman Old Style"/>
        </w:rPr>
        <w:t xml:space="preserve"> But beyond provi</w:t>
      </w:r>
      <w:r w:rsidR="00ED0936">
        <w:rPr>
          <w:rFonts w:ascii="Bookman Old Style" w:hAnsi="Bookman Old Style"/>
        </w:rPr>
        <w:t xml:space="preserve">ding </w:t>
      </w:r>
      <w:r w:rsidR="00836113" w:rsidRPr="00C14BF1">
        <w:rPr>
          <w:rFonts w:ascii="Bookman Old Style" w:hAnsi="Bookman Old Style"/>
        </w:rPr>
        <w:t>men and women to assist in peacekeeping on the ground, Ghana plays an important role in training peacekeepers</w:t>
      </w:r>
      <w:r w:rsidR="005A5E67">
        <w:rPr>
          <w:rFonts w:ascii="Bookman Old Style" w:hAnsi="Bookman Old Style"/>
        </w:rPr>
        <w:t xml:space="preserve"> – military, police and civilians</w:t>
      </w:r>
      <w:r w:rsidR="00ED0936">
        <w:rPr>
          <w:rFonts w:ascii="Bookman Old Style" w:hAnsi="Bookman Old Style"/>
        </w:rPr>
        <w:t xml:space="preserve"> – at</w:t>
      </w:r>
      <w:r w:rsidR="00836113" w:rsidRPr="00C14BF1">
        <w:rPr>
          <w:rFonts w:ascii="Bookman Old Style" w:hAnsi="Bookman Old Style"/>
        </w:rPr>
        <w:t xml:space="preserve"> the </w:t>
      </w:r>
      <w:r w:rsidR="005A5E67">
        <w:rPr>
          <w:rFonts w:ascii="Bookman Old Style" w:hAnsi="Bookman Old Style"/>
        </w:rPr>
        <w:t xml:space="preserve">Kofi Annan International Peacekeeping Training Centre. </w:t>
      </w:r>
      <w:r w:rsidR="00836113" w:rsidRPr="00C14BF1">
        <w:rPr>
          <w:rFonts w:ascii="Bookman Old Style" w:hAnsi="Bookman Old Style"/>
        </w:rPr>
        <w:t xml:space="preserve">  </w:t>
      </w:r>
      <w:r w:rsidR="009D5A38" w:rsidRPr="00C14BF1">
        <w:rPr>
          <w:rFonts w:ascii="Bookman Old Style" w:hAnsi="Bookman Old Style"/>
        </w:rPr>
        <w:t xml:space="preserve"> </w:t>
      </w:r>
    </w:p>
    <w:p w:rsidR="006774E1" w:rsidRPr="00C14BF1" w:rsidRDefault="006774E1" w:rsidP="00645E99">
      <w:pPr>
        <w:jc w:val="both"/>
        <w:rPr>
          <w:rFonts w:ascii="Bookman Old Style" w:hAnsi="Bookman Old Style"/>
        </w:rPr>
      </w:pPr>
    </w:p>
    <w:p w:rsidR="0097349B" w:rsidRPr="0097349B" w:rsidRDefault="0097349B" w:rsidP="00645E99">
      <w:pPr>
        <w:jc w:val="both"/>
        <w:rPr>
          <w:rFonts w:ascii="Bookman Old Style" w:hAnsi="Bookman Old Style"/>
          <w:b/>
        </w:rPr>
      </w:pPr>
      <w:r w:rsidRPr="0097349B">
        <w:rPr>
          <w:rFonts w:ascii="Bookman Old Style" w:hAnsi="Bookman Old Style"/>
          <w:b/>
        </w:rPr>
        <w:t>Australia’s Presidency of the Security Council</w:t>
      </w:r>
      <w:r w:rsidR="00645E99">
        <w:rPr>
          <w:rFonts w:ascii="Bookman Old Style" w:hAnsi="Bookman Old Style"/>
          <w:b/>
        </w:rPr>
        <w:t xml:space="preserve"> in September 2013</w:t>
      </w:r>
    </w:p>
    <w:p w:rsidR="0097349B" w:rsidRDefault="0097349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t xml:space="preserve">One of the highlights so far of </w:t>
      </w:r>
      <w:r w:rsidR="00C14BF1">
        <w:rPr>
          <w:rFonts w:ascii="Bookman Old Style" w:hAnsi="Bookman Old Style"/>
        </w:rPr>
        <w:t>Australia’s</w:t>
      </w:r>
      <w:r w:rsidRPr="00C14BF1">
        <w:rPr>
          <w:rFonts w:ascii="Bookman Old Style" w:hAnsi="Bookman Old Style"/>
        </w:rPr>
        <w:t xml:space="preserve"> term</w:t>
      </w:r>
      <w:r w:rsidR="0023746C">
        <w:rPr>
          <w:rFonts w:ascii="Bookman Old Style" w:hAnsi="Bookman Old Style"/>
        </w:rPr>
        <w:t xml:space="preserve"> as Security Council member</w:t>
      </w:r>
      <w:r w:rsidRPr="00C14BF1">
        <w:rPr>
          <w:rFonts w:ascii="Bookman Old Style" w:hAnsi="Bookman Old Style"/>
        </w:rPr>
        <w:t xml:space="preserve"> has been serving as rotating Council President in September.  </w:t>
      </w:r>
    </w:p>
    <w:p w:rsidR="00750D3B" w:rsidRPr="00C14BF1" w:rsidRDefault="00750D3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t xml:space="preserve">The Council had a busy agenda </w:t>
      </w:r>
      <w:r w:rsidR="00645E99">
        <w:rPr>
          <w:rFonts w:ascii="Bookman Old Style" w:hAnsi="Bookman Old Style"/>
        </w:rPr>
        <w:t>that month</w:t>
      </w:r>
      <w:r w:rsidRPr="00C14BF1">
        <w:rPr>
          <w:rFonts w:ascii="Bookman Old Style" w:hAnsi="Bookman Old Style"/>
        </w:rPr>
        <w:t>: renewing the mandate of the peacekeeping mission in Liberia; and discussing a range of issues such as implementation of Libya sanctions, Sierra Leone, Guinea-</w:t>
      </w:r>
      <w:r w:rsidRPr="00C14BF1">
        <w:rPr>
          <w:rFonts w:ascii="Bookman Old Style" w:hAnsi="Bookman Old Style"/>
        </w:rPr>
        <w:lastRenderedPageBreak/>
        <w:t>Bissau, the transition in Yemen, negotiations between Sudan and South Sudan, and progress of the UN in Somalia.</w:t>
      </w:r>
    </w:p>
    <w:p w:rsidR="00750D3B" w:rsidRPr="00C14BF1" w:rsidRDefault="00750D3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t xml:space="preserve">Amidst this flurry of high-profile activity, and as a centrepiece of our </w:t>
      </w:r>
      <w:r w:rsidR="00ED0936">
        <w:rPr>
          <w:rFonts w:ascii="Bookman Old Style" w:hAnsi="Bookman Old Style"/>
        </w:rPr>
        <w:t>p</w:t>
      </w:r>
      <w:r w:rsidRPr="00C14BF1">
        <w:rPr>
          <w:rFonts w:ascii="Bookman Old Style" w:hAnsi="Bookman Old Style"/>
        </w:rPr>
        <w:t xml:space="preserve">residency, Australia convened on 26 September a high-level meeting on the impact </w:t>
      </w:r>
      <w:r w:rsidR="00ED0936" w:rsidRPr="00C14BF1">
        <w:rPr>
          <w:rFonts w:ascii="Bookman Old Style" w:hAnsi="Bookman Old Style"/>
        </w:rPr>
        <w:t xml:space="preserve">on international peace and security </w:t>
      </w:r>
      <w:r w:rsidRPr="00C14BF1">
        <w:rPr>
          <w:rFonts w:ascii="Bookman Old Style" w:hAnsi="Bookman Old Style"/>
        </w:rPr>
        <w:t>of the illicit trade and misuse of small arms and light weapons.  This followed the adoption in April by the UN General Assembly of the Arms Trade Treaty, in which Australia played a strong leadership role</w:t>
      </w:r>
      <w:r w:rsidR="00ED0936">
        <w:rPr>
          <w:rFonts w:ascii="Bookman Old Style" w:hAnsi="Bookman Old Style"/>
        </w:rPr>
        <w:t xml:space="preserve">, </w:t>
      </w:r>
      <w:r w:rsidRPr="00C14BF1">
        <w:rPr>
          <w:rFonts w:ascii="Bookman Old Style" w:hAnsi="Bookman Old Style"/>
        </w:rPr>
        <w:t xml:space="preserve">and the release of the UN Secretary-General’s report on small arms. </w:t>
      </w:r>
      <w:r w:rsidR="00ED0936">
        <w:rPr>
          <w:rFonts w:ascii="Bookman Old Style" w:hAnsi="Bookman Old Style"/>
        </w:rPr>
        <w:t>The meeting in September</w:t>
      </w:r>
      <w:r w:rsidRPr="00C14BF1">
        <w:rPr>
          <w:rFonts w:ascii="Bookman Old Style" w:hAnsi="Bookman Old Style"/>
        </w:rPr>
        <w:t xml:space="preserve"> was the first time in over five years that the Council had considered the issue of small arms in a dedicated way – the last time being a debate convened by South Africa during its Council presidency in April 2008.</w:t>
      </w:r>
    </w:p>
    <w:p w:rsidR="00750D3B" w:rsidRPr="00C14BF1" w:rsidRDefault="00750D3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t>Australia also managed to secure an historic Council resolution on small arms and light weapons</w:t>
      </w:r>
      <w:r w:rsidRPr="00C14BF1">
        <w:rPr>
          <w:rFonts w:ascii="Bookman Old Style" w:hAnsi="Bookman Old Style"/>
          <w:b/>
        </w:rPr>
        <w:t xml:space="preserve"> </w:t>
      </w:r>
      <w:r w:rsidRPr="00C14BF1">
        <w:rPr>
          <w:rFonts w:ascii="Bookman Old Style" w:hAnsi="Bookman Old Style"/>
        </w:rPr>
        <w:t>from the meeting.</w:t>
      </w:r>
    </w:p>
    <w:p w:rsidR="00750D3B" w:rsidRPr="00C14BF1" w:rsidRDefault="00750D3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t xml:space="preserve">This was an excellent outcome on an issue of great importance, including to Africa where small arms are a massive problem.  Indeed, the illicit trade and misuse of small arms intensifies and perpetuates conflict and instability around the world.  </w:t>
      </w:r>
      <w:r w:rsidR="0023746C">
        <w:rPr>
          <w:rFonts w:ascii="Bookman Old Style" w:hAnsi="Bookman Old Style"/>
        </w:rPr>
        <w:t>Such trade</w:t>
      </w:r>
      <w:r w:rsidR="0023746C" w:rsidRPr="00C14BF1">
        <w:rPr>
          <w:rFonts w:ascii="Bookman Old Style" w:hAnsi="Bookman Old Style"/>
        </w:rPr>
        <w:t xml:space="preserve"> </w:t>
      </w:r>
      <w:r w:rsidRPr="00C14BF1">
        <w:rPr>
          <w:rFonts w:ascii="Bookman Old Style" w:hAnsi="Bookman Old Style"/>
        </w:rPr>
        <w:t xml:space="preserve">is integral to threats to international peace and security, such as terrorist acts, piracy and transnational organised crime.  In many cases, it violates Council resolutions, sanctions and embargoes.  The illicit trade and misuse of small arms also hinders </w:t>
      </w:r>
      <w:r w:rsidR="0023746C">
        <w:rPr>
          <w:rFonts w:ascii="Bookman Old Style" w:hAnsi="Bookman Old Style"/>
        </w:rPr>
        <w:t xml:space="preserve">the </w:t>
      </w:r>
      <w:r w:rsidRPr="00C14BF1">
        <w:rPr>
          <w:rFonts w:ascii="Bookman Old Style" w:hAnsi="Bookman Old Style"/>
        </w:rPr>
        <w:t>implementation of UN peacekeeping mandates and political missions and threatens the lives of peacekeepers.  It undermines peacebuilding efforts and has devastating humanitarian consequences.</w:t>
      </w:r>
    </w:p>
    <w:p w:rsidR="00750D3B" w:rsidRPr="00C14BF1" w:rsidRDefault="00750D3B" w:rsidP="00645E99">
      <w:pPr>
        <w:jc w:val="both"/>
        <w:rPr>
          <w:rFonts w:ascii="Bookman Old Style" w:hAnsi="Bookman Old Style"/>
        </w:rPr>
      </w:pPr>
    </w:p>
    <w:p w:rsidR="00750D3B" w:rsidRPr="00C14BF1" w:rsidRDefault="00750D3B" w:rsidP="00645E99">
      <w:pPr>
        <w:jc w:val="both"/>
        <w:rPr>
          <w:rFonts w:ascii="Bookman Old Style" w:hAnsi="Bookman Old Style"/>
        </w:rPr>
      </w:pPr>
      <w:r w:rsidRPr="00C14BF1">
        <w:rPr>
          <w:rFonts w:ascii="Bookman Old Style" w:hAnsi="Bookman Old Style"/>
        </w:rPr>
        <w:t>The UNSC resolution will strengthen the implementation of arms embargoes; enhance support to governments to secure and manage arms stockpiles, strengthen the role of peacekeeping missions in combating small arms threats, and improve the UN’s overall capacity to tackle these challenges.</w:t>
      </w:r>
    </w:p>
    <w:p w:rsidR="009A750F" w:rsidRPr="00C14BF1" w:rsidRDefault="009A750F" w:rsidP="00645E99">
      <w:pPr>
        <w:jc w:val="both"/>
        <w:rPr>
          <w:rFonts w:ascii="Bookman Old Style" w:hAnsi="Bookman Old Style"/>
        </w:rPr>
      </w:pPr>
    </w:p>
    <w:p w:rsidR="008A3D6C" w:rsidRPr="00C14BF1" w:rsidRDefault="0097349B" w:rsidP="00645E99">
      <w:pPr>
        <w:jc w:val="both"/>
        <w:rPr>
          <w:rFonts w:ascii="Bookman Old Style" w:hAnsi="Bookman Old Style"/>
        </w:rPr>
      </w:pPr>
      <w:r w:rsidRPr="00A6321C">
        <w:rPr>
          <w:rFonts w:ascii="Bookman Old Style" w:hAnsi="Bookman Old Style"/>
          <w:lang w:val="en-CA"/>
        </w:rPr>
        <w:t xml:space="preserve">I would like to congratulate Ghana </w:t>
      </w:r>
      <w:r w:rsidRPr="00A6321C">
        <w:rPr>
          <w:rFonts w:ascii="Bookman Old Style" w:hAnsi="Bookman Old Style"/>
        </w:rPr>
        <w:t>on recently joining Australia in signing the Arms Trade Treaty.</w:t>
      </w:r>
      <w:r w:rsidRPr="00C14BF1">
        <w:rPr>
          <w:rFonts w:ascii="Bookman Old Style" w:hAnsi="Bookman Old Style"/>
        </w:rPr>
        <w:t xml:space="preserve"> </w:t>
      </w:r>
      <w:r>
        <w:rPr>
          <w:rFonts w:ascii="Bookman Old Style" w:hAnsi="Bookman Old Style"/>
        </w:rPr>
        <w:t>But of</w:t>
      </w:r>
      <w:r w:rsidR="008A3D6C" w:rsidRPr="00A6321C">
        <w:rPr>
          <w:rFonts w:ascii="Bookman Old Style" w:hAnsi="Bookman Old Style"/>
        </w:rPr>
        <w:t xml:space="preserve"> course Ghana has long recognised the importance of addressing the issue of small arms proliferation. </w:t>
      </w:r>
      <w:r w:rsidR="00A865C2" w:rsidRPr="00A6321C">
        <w:rPr>
          <w:rFonts w:ascii="Bookman Old Style" w:hAnsi="Bookman Old Style"/>
        </w:rPr>
        <w:t xml:space="preserve">The National Commission on Small Arms has been pivotal in controlling the use of </w:t>
      </w:r>
      <w:r w:rsidR="0062072B">
        <w:rPr>
          <w:rFonts w:ascii="Bookman Old Style" w:hAnsi="Bookman Old Style"/>
          <w:bCs/>
        </w:rPr>
        <w:t>s</w:t>
      </w:r>
      <w:r w:rsidR="0062072B" w:rsidRPr="00A6321C">
        <w:rPr>
          <w:rFonts w:ascii="Bookman Old Style" w:hAnsi="Bookman Old Style"/>
          <w:bCs/>
        </w:rPr>
        <w:t xml:space="preserve">mall </w:t>
      </w:r>
      <w:r w:rsidR="0062072B">
        <w:rPr>
          <w:rFonts w:ascii="Bookman Old Style" w:hAnsi="Bookman Old Style"/>
          <w:bCs/>
        </w:rPr>
        <w:t>a</w:t>
      </w:r>
      <w:r w:rsidR="0062072B" w:rsidRPr="00A6321C">
        <w:rPr>
          <w:rFonts w:ascii="Bookman Old Style" w:hAnsi="Bookman Old Style"/>
          <w:bCs/>
        </w:rPr>
        <w:t xml:space="preserve">rms </w:t>
      </w:r>
      <w:r w:rsidR="00A865C2" w:rsidRPr="00A6321C">
        <w:rPr>
          <w:rFonts w:ascii="Bookman Old Style" w:hAnsi="Bookman Old Style"/>
          <w:bCs/>
        </w:rPr>
        <w:t xml:space="preserve">and </w:t>
      </w:r>
      <w:r w:rsidR="0062072B">
        <w:rPr>
          <w:rFonts w:ascii="Bookman Old Style" w:hAnsi="Bookman Old Style"/>
          <w:bCs/>
        </w:rPr>
        <w:t>l</w:t>
      </w:r>
      <w:r w:rsidR="0062072B" w:rsidRPr="00A6321C">
        <w:rPr>
          <w:rFonts w:ascii="Bookman Old Style" w:hAnsi="Bookman Old Style"/>
          <w:bCs/>
        </w:rPr>
        <w:t xml:space="preserve">ight </w:t>
      </w:r>
      <w:r w:rsidR="0062072B">
        <w:rPr>
          <w:rFonts w:ascii="Bookman Old Style" w:hAnsi="Bookman Old Style"/>
          <w:bCs/>
        </w:rPr>
        <w:t>w</w:t>
      </w:r>
      <w:r w:rsidR="0062072B" w:rsidRPr="00A6321C">
        <w:rPr>
          <w:rFonts w:ascii="Bookman Old Style" w:hAnsi="Bookman Old Style"/>
          <w:bCs/>
        </w:rPr>
        <w:t>eapons</w:t>
      </w:r>
      <w:r w:rsidR="0062072B" w:rsidRPr="00A6321C">
        <w:rPr>
          <w:rFonts w:ascii="Bookman Old Style" w:hAnsi="Bookman Old Style"/>
        </w:rPr>
        <w:t xml:space="preserve"> </w:t>
      </w:r>
      <w:r w:rsidR="0062072B">
        <w:rPr>
          <w:rFonts w:ascii="Bookman Old Style" w:hAnsi="Bookman Old Style"/>
        </w:rPr>
        <w:t xml:space="preserve">in Ghana </w:t>
      </w:r>
      <w:r w:rsidR="00A865C2" w:rsidRPr="00A6321C">
        <w:rPr>
          <w:rFonts w:ascii="Bookman Old Style" w:hAnsi="Bookman Old Style"/>
        </w:rPr>
        <w:t xml:space="preserve">through its border control and management programme. I understand the commission has </w:t>
      </w:r>
      <w:r w:rsidR="0062072B">
        <w:rPr>
          <w:rFonts w:ascii="Bookman Old Style" w:hAnsi="Bookman Old Style"/>
        </w:rPr>
        <w:t xml:space="preserve">already </w:t>
      </w:r>
      <w:r w:rsidR="00A865C2" w:rsidRPr="00A6321C">
        <w:rPr>
          <w:rFonts w:ascii="Bookman Old Style" w:hAnsi="Bookman Old Style"/>
        </w:rPr>
        <w:t xml:space="preserve">destroyed </w:t>
      </w:r>
      <w:r w:rsidR="00A865C2" w:rsidRPr="00A6321C">
        <w:rPr>
          <w:rFonts w:ascii="Bookman Old Style" w:hAnsi="Bookman Old Style"/>
          <w:bCs/>
        </w:rPr>
        <w:t>over 5,000</w:t>
      </w:r>
      <w:r w:rsidR="00A865C2" w:rsidRPr="00A6321C">
        <w:rPr>
          <w:rFonts w:ascii="Bookman Old Style" w:hAnsi="Bookman Old Style"/>
        </w:rPr>
        <w:t xml:space="preserve"> illicit or illegal firearms. The </w:t>
      </w:r>
      <w:r w:rsidR="00645E99">
        <w:rPr>
          <w:rFonts w:ascii="Bookman Old Style" w:hAnsi="Bookman Old Style"/>
        </w:rPr>
        <w:t>Commission</w:t>
      </w:r>
      <w:r w:rsidR="00A865C2" w:rsidRPr="00A6321C">
        <w:rPr>
          <w:rFonts w:ascii="Bookman Old Style" w:hAnsi="Bookman Old Style"/>
        </w:rPr>
        <w:t xml:space="preserve"> is working with the Attorney General’s Department to review existing policies</w:t>
      </w:r>
      <w:r w:rsidR="0062072B">
        <w:rPr>
          <w:rFonts w:ascii="Bookman Old Style" w:hAnsi="Bookman Old Style"/>
        </w:rPr>
        <w:t xml:space="preserve"> and legislation</w:t>
      </w:r>
      <w:r w:rsidR="004E585E" w:rsidRPr="00A6321C">
        <w:rPr>
          <w:rFonts w:ascii="Bookman Old Style" w:hAnsi="Bookman Old Style"/>
        </w:rPr>
        <w:t xml:space="preserve"> governing small arms and light weapons</w:t>
      </w:r>
      <w:r w:rsidR="00A865C2" w:rsidRPr="00A6321C">
        <w:rPr>
          <w:rFonts w:ascii="Bookman Old Style" w:hAnsi="Bookman Old Style"/>
        </w:rPr>
        <w:t xml:space="preserve"> in Ghana. </w:t>
      </w:r>
      <w:r w:rsidR="00645E99">
        <w:rPr>
          <w:rFonts w:ascii="Bookman Old Style" w:hAnsi="Bookman Old Style"/>
        </w:rPr>
        <w:t>It</w:t>
      </w:r>
      <w:r w:rsidR="00A865C2" w:rsidRPr="00A6321C">
        <w:rPr>
          <w:rFonts w:ascii="Bookman Old Style" w:hAnsi="Bookman Old Style"/>
        </w:rPr>
        <w:t xml:space="preserve"> is also raising</w:t>
      </w:r>
      <w:r w:rsidR="00A865C2" w:rsidRPr="00A6321C">
        <w:rPr>
          <w:rFonts w:ascii="Bookman Old Style" w:hAnsi="Bookman Old Style"/>
          <w:bCs/>
        </w:rPr>
        <w:t xml:space="preserve"> public awareness </w:t>
      </w:r>
      <w:r w:rsidR="00645E99">
        <w:rPr>
          <w:rFonts w:ascii="Bookman Old Style" w:hAnsi="Bookman Old Style"/>
          <w:bCs/>
        </w:rPr>
        <w:t>about</w:t>
      </w:r>
      <w:r w:rsidR="00A865C2" w:rsidRPr="00A6321C">
        <w:rPr>
          <w:rFonts w:ascii="Bookman Old Style" w:hAnsi="Bookman Old Style"/>
          <w:bCs/>
        </w:rPr>
        <w:t xml:space="preserve"> </w:t>
      </w:r>
      <w:r>
        <w:rPr>
          <w:rFonts w:ascii="Bookman Old Style" w:hAnsi="Bookman Old Style"/>
          <w:bCs/>
        </w:rPr>
        <w:t xml:space="preserve">the </w:t>
      </w:r>
      <w:r w:rsidR="00A865C2" w:rsidRPr="00A6321C">
        <w:rPr>
          <w:rFonts w:ascii="Bookman Old Style" w:hAnsi="Bookman Old Style"/>
        </w:rPr>
        <w:t xml:space="preserve">wrongful use of </w:t>
      </w:r>
      <w:r>
        <w:rPr>
          <w:rFonts w:ascii="Bookman Old Style" w:hAnsi="Bookman Old Style"/>
          <w:bCs/>
        </w:rPr>
        <w:t>s</w:t>
      </w:r>
      <w:r w:rsidR="00A865C2" w:rsidRPr="00A6321C">
        <w:rPr>
          <w:rFonts w:ascii="Bookman Old Style" w:hAnsi="Bookman Old Style"/>
          <w:bCs/>
        </w:rPr>
        <w:t xml:space="preserve">mall </w:t>
      </w:r>
      <w:r>
        <w:rPr>
          <w:rFonts w:ascii="Bookman Old Style" w:hAnsi="Bookman Old Style"/>
          <w:bCs/>
        </w:rPr>
        <w:t>a</w:t>
      </w:r>
      <w:r w:rsidR="00A865C2" w:rsidRPr="00A6321C">
        <w:rPr>
          <w:rFonts w:ascii="Bookman Old Style" w:hAnsi="Bookman Old Style"/>
          <w:bCs/>
        </w:rPr>
        <w:t xml:space="preserve">rms and </w:t>
      </w:r>
      <w:r>
        <w:rPr>
          <w:rFonts w:ascii="Bookman Old Style" w:hAnsi="Bookman Old Style"/>
          <w:bCs/>
        </w:rPr>
        <w:t>l</w:t>
      </w:r>
      <w:r w:rsidR="00A865C2" w:rsidRPr="00A6321C">
        <w:rPr>
          <w:rFonts w:ascii="Bookman Old Style" w:hAnsi="Bookman Old Style"/>
          <w:bCs/>
        </w:rPr>
        <w:t xml:space="preserve">ight </w:t>
      </w:r>
      <w:r>
        <w:rPr>
          <w:rFonts w:ascii="Bookman Old Style" w:hAnsi="Bookman Old Style"/>
          <w:bCs/>
        </w:rPr>
        <w:t>w</w:t>
      </w:r>
      <w:r w:rsidR="00A865C2" w:rsidRPr="00A6321C">
        <w:rPr>
          <w:rFonts w:ascii="Bookman Old Style" w:hAnsi="Bookman Old Style"/>
          <w:bCs/>
        </w:rPr>
        <w:t>eapons</w:t>
      </w:r>
      <w:r w:rsidR="00A865C2" w:rsidRPr="00A6321C">
        <w:rPr>
          <w:rFonts w:ascii="Bookman Old Style" w:hAnsi="Bookman Old Style"/>
        </w:rPr>
        <w:t xml:space="preserve">. </w:t>
      </w:r>
      <w:r>
        <w:rPr>
          <w:rFonts w:ascii="Bookman Old Style" w:hAnsi="Bookman Old Style"/>
          <w:lang w:val="en-CA"/>
        </w:rPr>
        <w:t>And it</w:t>
      </w:r>
      <w:r w:rsidR="00A865C2" w:rsidRPr="00A6321C">
        <w:rPr>
          <w:rFonts w:ascii="Bookman Old Style" w:hAnsi="Bookman Old Style"/>
          <w:lang w:val="en-CA"/>
        </w:rPr>
        <w:t xml:space="preserve"> is facilitating the marking of all state arms and all </w:t>
      </w:r>
      <w:r w:rsidR="00A865C2" w:rsidRPr="00A6321C">
        <w:rPr>
          <w:rFonts w:ascii="Bookman Old Style" w:hAnsi="Bookman Old Style"/>
          <w:lang w:val="en-CA"/>
        </w:rPr>
        <w:lastRenderedPageBreak/>
        <w:t>registered civilian arms</w:t>
      </w:r>
      <w:r w:rsidR="00645E99">
        <w:rPr>
          <w:rFonts w:ascii="Bookman Old Style" w:hAnsi="Bookman Old Style"/>
          <w:lang w:val="en-CA"/>
        </w:rPr>
        <w:t xml:space="preserve">: this </w:t>
      </w:r>
      <w:r w:rsidR="00A865C2" w:rsidRPr="00A6321C">
        <w:rPr>
          <w:rFonts w:ascii="Bookman Old Style" w:hAnsi="Bookman Old Style"/>
          <w:lang w:val="en-CA"/>
        </w:rPr>
        <w:t xml:space="preserve">is to promote accountability of state weapons as well as traceability and retrieval of lost or stolen arms.  </w:t>
      </w:r>
    </w:p>
    <w:p w:rsidR="008A3D6C" w:rsidRPr="00C14BF1" w:rsidRDefault="008A3D6C" w:rsidP="00645E99">
      <w:pPr>
        <w:jc w:val="both"/>
        <w:rPr>
          <w:rFonts w:ascii="Bookman Old Style" w:hAnsi="Bookman Old Style"/>
        </w:rPr>
      </w:pPr>
    </w:p>
    <w:p w:rsidR="009A750F" w:rsidRPr="00C14BF1" w:rsidRDefault="009A750F" w:rsidP="00645E99">
      <w:pPr>
        <w:jc w:val="both"/>
        <w:rPr>
          <w:rFonts w:ascii="Bookman Old Style" w:hAnsi="Bookman Old Style"/>
        </w:rPr>
      </w:pPr>
      <w:r w:rsidRPr="00C14BF1">
        <w:rPr>
          <w:rFonts w:ascii="Bookman Old Style" w:hAnsi="Bookman Old Style"/>
        </w:rPr>
        <w:t>Another significant initiative that Australia took during its Presidency was an event on 6 September on women’s participation in peacebuilding.  A number of clear themes emerged from the event.  One was the link between women’s participation in decision-making processes and lasting peace and security.  It was recognised that women were drivers of change in their communities – at the fore in maintaining families and communities during conflict, and leading grassroots efforts to rebuild social and economic structures in the aftermath of conflict.  Women’s participation at all levels of decision making must be encouraged, including through adequate resourcing, training, safety and security.  It was agreed that national and international peacebuilding efforts should incorporate the experiences of women and civil society organisations operating on the ground.</w:t>
      </w:r>
    </w:p>
    <w:p w:rsidR="002310FF" w:rsidRPr="00C14BF1" w:rsidRDefault="002310FF" w:rsidP="00645E99">
      <w:pPr>
        <w:jc w:val="both"/>
        <w:rPr>
          <w:rFonts w:ascii="Bookman Old Style" w:hAnsi="Bookman Old Style"/>
        </w:rPr>
      </w:pPr>
    </w:p>
    <w:p w:rsidR="00A6321C" w:rsidRDefault="00A865C2" w:rsidP="00645E99">
      <w:pPr>
        <w:jc w:val="both"/>
        <w:rPr>
          <w:rFonts w:ascii="Bookman Old Style" w:hAnsi="Bookman Old Style"/>
        </w:rPr>
      </w:pPr>
      <w:r w:rsidRPr="00C14BF1">
        <w:rPr>
          <w:rFonts w:ascii="Bookman Old Style" w:hAnsi="Bookman Old Style"/>
        </w:rPr>
        <w:t>Again, Ghana has also been active in this area.</w:t>
      </w:r>
      <w:r w:rsidR="00A6321C">
        <w:rPr>
          <w:rFonts w:ascii="Bookman Old Style" w:hAnsi="Bookman Old Style"/>
        </w:rPr>
        <w:t xml:space="preserve"> There are a few initiatives I would like to mention.</w:t>
      </w:r>
      <w:r w:rsidRPr="00C14BF1">
        <w:rPr>
          <w:rFonts w:ascii="Bookman Old Style" w:hAnsi="Bookman Old Style"/>
        </w:rPr>
        <w:t xml:space="preserve"> </w:t>
      </w:r>
    </w:p>
    <w:p w:rsidR="00A6321C" w:rsidRDefault="00A6321C" w:rsidP="00645E99">
      <w:pPr>
        <w:jc w:val="both"/>
        <w:rPr>
          <w:rFonts w:ascii="Bookman Old Style" w:hAnsi="Bookman Old Style"/>
        </w:rPr>
      </w:pPr>
    </w:p>
    <w:p w:rsidR="00A6321C" w:rsidRPr="00A6321C" w:rsidRDefault="00A6321C" w:rsidP="00645E99">
      <w:pPr>
        <w:jc w:val="both"/>
        <w:rPr>
          <w:rFonts w:ascii="Bookman Old Style" w:hAnsi="Bookman Old Style"/>
        </w:rPr>
      </w:pPr>
      <w:r w:rsidRPr="00A6321C">
        <w:rPr>
          <w:rFonts w:ascii="Bookman Old Style" w:hAnsi="Bookman Old Style"/>
        </w:rPr>
        <w:t xml:space="preserve">In support of the 2010 Security Council </w:t>
      </w:r>
      <w:r w:rsidR="008E1326">
        <w:rPr>
          <w:rFonts w:ascii="Bookman Old Style" w:hAnsi="Bookman Old Style"/>
        </w:rPr>
        <w:t>R</w:t>
      </w:r>
      <w:r w:rsidRPr="00A6321C">
        <w:rPr>
          <w:rFonts w:ascii="Bookman Old Style" w:hAnsi="Bookman Old Style"/>
        </w:rPr>
        <w:t>esolution 1325 on Women, Peace and Security, Ghana developed its</w:t>
      </w:r>
      <w:r w:rsidR="00A865C2" w:rsidRPr="00A6321C">
        <w:rPr>
          <w:rFonts w:ascii="Bookman Old Style" w:hAnsi="Bookman Old Style"/>
        </w:rPr>
        <w:t xml:space="preserve"> National Action Plan</w:t>
      </w:r>
      <w:r w:rsidRPr="00A6321C">
        <w:rPr>
          <w:rFonts w:ascii="Bookman Old Style" w:hAnsi="Bookman Old Style"/>
        </w:rPr>
        <w:t>.  The Plan demonstrates</w:t>
      </w:r>
      <w:r w:rsidR="00A865C2" w:rsidRPr="00A6321C">
        <w:rPr>
          <w:rFonts w:ascii="Bookman Old Style" w:hAnsi="Bookman Old Style"/>
        </w:rPr>
        <w:t xml:space="preserve"> a commitment by the </w:t>
      </w:r>
      <w:r w:rsidR="008E1326">
        <w:rPr>
          <w:rFonts w:ascii="Bookman Old Style" w:hAnsi="Bookman Old Style"/>
        </w:rPr>
        <w:t>g</w:t>
      </w:r>
      <w:r w:rsidR="00A865C2" w:rsidRPr="00A6321C">
        <w:rPr>
          <w:rFonts w:ascii="Bookman Old Style" w:hAnsi="Bookman Old Style"/>
        </w:rPr>
        <w:t>overnment and people of Ghana to support and promote the active participation of women in all aspects of conflict prevention, peace negotiations, peacekeeping</w:t>
      </w:r>
      <w:r w:rsidR="0097349B">
        <w:rPr>
          <w:rFonts w:ascii="Bookman Old Style" w:hAnsi="Bookman Old Style"/>
        </w:rPr>
        <w:t>, peace</w:t>
      </w:r>
      <w:r w:rsidR="00A865C2" w:rsidRPr="00A6321C">
        <w:rPr>
          <w:rFonts w:ascii="Bookman Old Style" w:hAnsi="Bookman Old Style"/>
        </w:rPr>
        <w:t xml:space="preserve">building and post-war reconstruction. </w:t>
      </w:r>
      <w:r w:rsidR="00C14BF1" w:rsidRPr="00A6321C">
        <w:rPr>
          <w:rFonts w:ascii="Bookman Old Style" w:hAnsi="Bookman Old Style"/>
        </w:rPr>
        <w:t xml:space="preserve">I might add that Ghana adopted its national plan two years earlier than Australia.  </w:t>
      </w:r>
    </w:p>
    <w:p w:rsidR="00A6321C" w:rsidRPr="00A6321C" w:rsidRDefault="00A6321C" w:rsidP="00645E99">
      <w:pPr>
        <w:jc w:val="both"/>
        <w:rPr>
          <w:rFonts w:ascii="Bookman Old Style" w:hAnsi="Bookman Old Style"/>
        </w:rPr>
      </w:pPr>
    </w:p>
    <w:p w:rsidR="00C14BF1" w:rsidRDefault="00A6321C" w:rsidP="00645E99">
      <w:pPr>
        <w:jc w:val="both"/>
        <w:rPr>
          <w:rFonts w:ascii="Bookman Old Style" w:hAnsi="Bookman Old Style"/>
        </w:rPr>
      </w:pPr>
      <w:r w:rsidRPr="00A6321C">
        <w:rPr>
          <w:rFonts w:ascii="Bookman Old Style" w:hAnsi="Bookman Old Style"/>
        </w:rPr>
        <w:t xml:space="preserve">In 2011, </w:t>
      </w:r>
      <w:r w:rsidR="00C14BF1" w:rsidRPr="00A6321C">
        <w:rPr>
          <w:rFonts w:ascii="Bookman Old Style" w:hAnsi="Bookman Old Style"/>
        </w:rPr>
        <w:t xml:space="preserve">the Kofi Annan </w:t>
      </w:r>
      <w:r w:rsidR="00645E99">
        <w:rPr>
          <w:rFonts w:ascii="Bookman Old Style" w:hAnsi="Bookman Old Style"/>
        </w:rPr>
        <w:t xml:space="preserve">International </w:t>
      </w:r>
      <w:r w:rsidR="00C14BF1" w:rsidRPr="00A6321C">
        <w:rPr>
          <w:rFonts w:ascii="Bookman Old Style" w:hAnsi="Bookman Old Style"/>
        </w:rPr>
        <w:t xml:space="preserve">Peacekeeping Training </w:t>
      </w:r>
      <w:r w:rsidR="00306F63" w:rsidRPr="00A6321C">
        <w:rPr>
          <w:rFonts w:ascii="Bookman Old Style" w:hAnsi="Bookman Old Style"/>
        </w:rPr>
        <w:t>Centre</w:t>
      </w:r>
      <w:r w:rsidR="00C14BF1" w:rsidRPr="00A6321C">
        <w:rPr>
          <w:rFonts w:ascii="Bookman Old Style" w:hAnsi="Bookman Old Style"/>
        </w:rPr>
        <w:t xml:space="preserve"> established a Women, Peace and Security Institute</w:t>
      </w:r>
      <w:r>
        <w:rPr>
          <w:rFonts w:ascii="Bookman Old Style" w:hAnsi="Bookman Old Style"/>
        </w:rPr>
        <w:t xml:space="preserve"> </w:t>
      </w:r>
      <w:r w:rsidRPr="00A6321C">
        <w:rPr>
          <w:rFonts w:ascii="Bookman Old Style" w:hAnsi="Bookman Old Style"/>
        </w:rPr>
        <w:t xml:space="preserve">to support the full implementation of UN Security Council </w:t>
      </w:r>
      <w:r w:rsidR="008E1326">
        <w:rPr>
          <w:rFonts w:ascii="Bookman Old Style" w:hAnsi="Bookman Old Style"/>
        </w:rPr>
        <w:t>r</w:t>
      </w:r>
      <w:r w:rsidRPr="00A6321C">
        <w:rPr>
          <w:rFonts w:ascii="Bookman Old Style" w:hAnsi="Bookman Old Style"/>
        </w:rPr>
        <w:t>esolutions on Women, Peace and Security</w:t>
      </w:r>
      <w:r w:rsidR="00C14BF1" w:rsidRPr="00A6321C">
        <w:rPr>
          <w:rFonts w:ascii="Bookman Old Style" w:hAnsi="Bookman Old Style"/>
        </w:rPr>
        <w:t xml:space="preserve">. </w:t>
      </w:r>
    </w:p>
    <w:p w:rsidR="00C14BF1" w:rsidRDefault="00C14BF1" w:rsidP="00645E99">
      <w:pPr>
        <w:jc w:val="both"/>
        <w:rPr>
          <w:rFonts w:ascii="Bookman Old Style" w:hAnsi="Bookman Old Style"/>
        </w:rPr>
      </w:pPr>
    </w:p>
    <w:p w:rsidR="006920E0" w:rsidRDefault="006920E0" w:rsidP="00645E99">
      <w:pPr>
        <w:jc w:val="both"/>
      </w:pPr>
      <w:r w:rsidRPr="006920E0">
        <w:rPr>
          <w:rFonts w:ascii="Bookman Old Style" w:hAnsi="Bookman Old Style"/>
        </w:rPr>
        <w:t>This year one of</w:t>
      </w:r>
      <w:r w:rsidR="00ED0936">
        <w:rPr>
          <w:rFonts w:ascii="Bookman Old Style" w:hAnsi="Bookman Old Style"/>
        </w:rPr>
        <w:t xml:space="preserve"> Australia’s Youth Ambassadors </w:t>
      </w:r>
      <w:r w:rsidR="00645E99">
        <w:rPr>
          <w:rFonts w:ascii="Bookman Old Style" w:hAnsi="Bookman Old Style"/>
        </w:rPr>
        <w:t xml:space="preserve">in Ghana </w:t>
      </w:r>
      <w:r w:rsidRPr="006920E0">
        <w:rPr>
          <w:rFonts w:ascii="Bookman Old Style" w:hAnsi="Bookman Old Style"/>
        </w:rPr>
        <w:t xml:space="preserve">worked </w:t>
      </w:r>
      <w:r w:rsidR="0062072B">
        <w:rPr>
          <w:rFonts w:ascii="Bookman Old Style" w:hAnsi="Bookman Old Style"/>
        </w:rPr>
        <w:t>on g</w:t>
      </w:r>
      <w:r w:rsidR="0062072B" w:rsidRPr="006920E0">
        <w:rPr>
          <w:rFonts w:ascii="Bookman Old Style" w:hAnsi="Bookman Old Style"/>
        </w:rPr>
        <w:t xml:space="preserve">ender </w:t>
      </w:r>
      <w:r w:rsidRPr="006920E0">
        <w:rPr>
          <w:rFonts w:ascii="Bookman Old Style" w:hAnsi="Bookman Old Style"/>
        </w:rPr>
        <w:t xml:space="preserve">and </w:t>
      </w:r>
      <w:r w:rsidR="0062072B">
        <w:rPr>
          <w:rFonts w:ascii="Bookman Old Style" w:hAnsi="Bookman Old Style"/>
        </w:rPr>
        <w:t>s</w:t>
      </w:r>
      <w:r w:rsidR="0062072B" w:rsidRPr="006920E0">
        <w:rPr>
          <w:rFonts w:ascii="Bookman Old Style" w:hAnsi="Bookman Old Style"/>
        </w:rPr>
        <w:t xml:space="preserve">ecurity </w:t>
      </w:r>
      <w:r w:rsidR="0062072B">
        <w:rPr>
          <w:rFonts w:ascii="Bookman Old Style" w:hAnsi="Bookman Old Style"/>
        </w:rPr>
        <w:t xml:space="preserve">issues with </w:t>
      </w:r>
      <w:r w:rsidRPr="006920E0">
        <w:rPr>
          <w:rFonts w:ascii="Bookman Old Style" w:hAnsi="Bookman Old Style"/>
        </w:rPr>
        <w:t xml:space="preserve">the Africa Security Sector Network </w:t>
      </w:r>
      <w:r w:rsidR="00645E99">
        <w:rPr>
          <w:rFonts w:ascii="Bookman Old Style" w:hAnsi="Bookman Old Style"/>
        </w:rPr>
        <w:t xml:space="preserve">here </w:t>
      </w:r>
      <w:r w:rsidRPr="006920E0">
        <w:rPr>
          <w:rFonts w:ascii="Bookman Old Style" w:hAnsi="Bookman Old Style"/>
        </w:rPr>
        <w:t>in Accra.</w:t>
      </w:r>
      <w:r>
        <w:t xml:space="preserve">  </w:t>
      </w:r>
    </w:p>
    <w:p w:rsidR="006920E0" w:rsidRDefault="006920E0" w:rsidP="00645E99">
      <w:pPr>
        <w:jc w:val="both"/>
        <w:rPr>
          <w:rFonts w:ascii="Bookman Old Style" w:hAnsi="Bookman Old Style"/>
        </w:rPr>
      </w:pPr>
    </w:p>
    <w:p w:rsidR="006920E0" w:rsidRPr="006920E0" w:rsidRDefault="0062072B" w:rsidP="00645E99">
      <w:pPr>
        <w:jc w:val="both"/>
        <w:rPr>
          <w:rFonts w:ascii="Bookman Old Style" w:hAnsi="Bookman Old Style"/>
        </w:rPr>
      </w:pPr>
      <w:r>
        <w:rPr>
          <w:rFonts w:ascii="Bookman Old Style" w:hAnsi="Bookman Old Style"/>
        </w:rPr>
        <w:t>Earlier this</w:t>
      </w:r>
      <w:r w:rsidR="00A6321C" w:rsidRPr="006920E0">
        <w:rPr>
          <w:rFonts w:ascii="Bookman Old Style" w:hAnsi="Bookman Old Style"/>
        </w:rPr>
        <w:t xml:space="preserve"> week, </w:t>
      </w:r>
      <w:r w:rsidR="00C14BF1" w:rsidRPr="006920E0">
        <w:rPr>
          <w:rFonts w:ascii="Bookman Old Style" w:hAnsi="Bookman Old Style"/>
        </w:rPr>
        <w:t xml:space="preserve">Ghana </w:t>
      </w:r>
      <w:r w:rsidR="00B56EC8" w:rsidRPr="006920E0">
        <w:rPr>
          <w:rFonts w:ascii="Bookman Old Style" w:hAnsi="Bookman Old Style"/>
        </w:rPr>
        <w:t xml:space="preserve">hosted a </w:t>
      </w:r>
      <w:r w:rsidR="00C14BF1" w:rsidRPr="006920E0">
        <w:rPr>
          <w:rFonts w:ascii="Bookman Old Style" w:hAnsi="Bookman Old Style"/>
        </w:rPr>
        <w:t>three-</w:t>
      </w:r>
      <w:r w:rsidR="0097349B">
        <w:rPr>
          <w:rFonts w:ascii="Bookman Old Style" w:hAnsi="Bookman Old Style"/>
        </w:rPr>
        <w:t xml:space="preserve">day </w:t>
      </w:r>
      <w:r w:rsidR="00C14BF1" w:rsidRPr="006920E0">
        <w:rPr>
          <w:rFonts w:ascii="Bookman Old Style" w:hAnsi="Bookman Old Style"/>
        </w:rPr>
        <w:t xml:space="preserve">workshop aimed at </w:t>
      </w:r>
      <w:r w:rsidR="0097349B">
        <w:rPr>
          <w:rFonts w:ascii="Bookman Old Style" w:hAnsi="Bookman Old Style"/>
        </w:rPr>
        <w:t>i</w:t>
      </w:r>
      <w:r>
        <w:rPr>
          <w:rFonts w:ascii="Bookman Old Style" w:hAnsi="Bookman Old Style"/>
        </w:rPr>
        <w:t xml:space="preserve">ncreasing </w:t>
      </w:r>
      <w:r w:rsidR="00306F63" w:rsidRPr="006920E0">
        <w:rPr>
          <w:rFonts w:ascii="Bookman Old Style" w:hAnsi="Bookman Old Style"/>
        </w:rPr>
        <w:t>women</w:t>
      </w:r>
      <w:r w:rsidR="00306F63">
        <w:rPr>
          <w:rFonts w:ascii="Bookman Old Style" w:hAnsi="Bookman Old Style"/>
        </w:rPr>
        <w:t xml:space="preserve">’s </w:t>
      </w:r>
      <w:r w:rsidR="00306F63" w:rsidRPr="006920E0">
        <w:rPr>
          <w:rFonts w:ascii="Bookman Old Style" w:hAnsi="Bookman Old Style"/>
        </w:rPr>
        <w:t>involvement</w:t>
      </w:r>
      <w:r w:rsidRPr="006920E0">
        <w:rPr>
          <w:rFonts w:ascii="Bookman Old Style" w:hAnsi="Bookman Old Style"/>
        </w:rPr>
        <w:t xml:space="preserve"> </w:t>
      </w:r>
      <w:r w:rsidR="00C14BF1" w:rsidRPr="006920E0">
        <w:rPr>
          <w:rFonts w:ascii="Bookman Old Style" w:hAnsi="Bookman Old Style"/>
        </w:rPr>
        <w:t xml:space="preserve">in peace processes, conflict resolution and peacebuilding activities across Africa. </w:t>
      </w:r>
    </w:p>
    <w:p w:rsidR="006920E0" w:rsidRPr="006920E0" w:rsidRDefault="006920E0" w:rsidP="00645E99">
      <w:pPr>
        <w:jc w:val="both"/>
        <w:rPr>
          <w:rFonts w:ascii="Bookman Old Style" w:hAnsi="Bookman Old Style"/>
        </w:rPr>
      </w:pPr>
    </w:p>
    <w:p w:rsidR="002538F9" w:rsidRDefault="00C14BF1" w:rsidP="00645E99">
      <w:pPr>
        <w:jc w:val="both"/>
        <w:rPr>
          <w:rFonts w:ascii="Bookman Old Style" w:hAnsi="Bookman Old Style"/>
        </w:rPr>
      </w:pPr>
      <w:r w:rsidRPr="006920E0">
        <w:rPr>
          <w:rStyle w:val="st"/>
          <w:rFonts w:ascii="Bookman Old Style" w:hAnsi="Bookman Old Style"/>
        </w:rPr>
        <w:t>Organisations like WANEP</w:t>
      </w:r>
      <w:r w:rsidR="0097349B">
        <w:rPr>
          <w:rStyle w:val="st"/>
          <w:rFonts w:ascii="Bookman Old Style" w:hAnsi="Bookman Old Style"/>
        </w:rPr>
        <w:t xml:space="preserve"> – the West African Network for Peacebuilding – </w:t>
      </w:r>
      <w:r w:rsidR="0062072B">
        <w:rPr>
          <w:rStyle w:val="st"/>
          <w:rFonts w:ascii="Bookman Old Style" w:hAnsi="Bookman Old Style"/>
        </w:rPr>
        <w:t>are</w:t>
      </w:r>
      <w:r w:rsidR="0062072B" w:rsidRPr="006920E0">
        <w:rPr>
          <w:rStyle w:val="Emphasis"/>
          <w:rFonts w:ascii="Bookman Old Style" w:hAnsi="Bookman Old Style"/>
        </w:rPr>
        <w:t xml:space="preserve"> </w:t>
      </w:r>
      <w:r w:rsidRPr="006920E0">
        <w:rPr>
          <w:rStyle w:val="st"/>
          <w:rFonts w:ascii="Bookman Old Style" w:hAnsi="Bookman Old Style"/>
        </w:rPr>
        <w:t xml:space="preserve">building the </w:t>
      </w:r>
      <w:r w:rsidRPr="006920E0">
        <w:rPr>
          <w:rStyle w:val="Emphasis"/>
          <w:rFonts w:ascii="Bookman Old Style" w:hAnsi="Bookman Old Style"/>
          <w:b w:val="0"/>
        </w:rPr>
        <w:t>capacity</w:t>
      </w:r>
      <w:r w:rsidRPr="006920E0">
        <w:rPr>
          <w:rStyle w:val="st"/>
          <w:rFonts w:ascii="Bookman Old Style" w:hAnsi="Bookman Old Style"/>
          <w:b/>
        </w:rPr>
        <w:t xml:space="preserve"> </w:t>
      </w:r>
      <w:r w:rsidRPr="006920E0">
        <w:rPr>
          <w:rStyle w:val="st"/>
          <w:rFonts w:ascii="Bookman Old Style" w:hAnsi="Bookman Old Style"/>
        </w:rPr>
        <w:t xml:space="preserve">of </w:t>
      </w:r>
      <w:r w:rsidRPr="006920E0">
        <w:rPr>
          <w:rStyle w:val="Emphasis"/>
          <w:rFonts w:ascii="Bookman Old Style" w:hAnsi="Bookman Old Style"/>
          <w:b w:val="0"/>
        </w:rPr>
        <w:t>women</w:t>
      </w:r>
      <w:r w:rsidRPr="006920E0">
        <w:rPr>
          <w:rStyle w:val="st"/>
          <w:rFonts w:ascii="Bookman Old Style" w:hAnsi="Bookman Old Style"/>
        </w:rPr>
        <w:t xml:space="preserve"> to enhance their roles in </w:t>
      </w:r>
      <w:r w:rsidR="0097349B">
        <w:rPr>
          <w:rStyle w:val="Emphasis"/>
          <w:rFonts w:ascii="Bookman Old Style" w:hAnsi="Bookman Old Style"/>
          <w:b w:val="0"/>
        </w:rPr>
        <w:t>peace</w:t>
      </w:r>
      <w:r w:rsidRPr="006920E0">
        <w:rPr>
          <w:rStyle w:val="Emphasis"/>
          <w:rFonts w:ascii="Bookman Old Style" w:hAnsi="Bookman Old Style"/>
          <w:b w:val="0"/>
        </w:rPr>
        <w:t>building</w:t>
      </w:r>
      <w:r w:rsidRPr="006920E0">
        <w:rPr>
          <w:rStyle w:val="st"/>
          <w:rFonts w:ascii="Bookman Old Style" w:hAnsi="Bookman Old Style"/>
        </w:rPr>
        <w:t xml:space="preserve"> and </w:t>
      </w:r>
      <w:r w:rsidRPr="006920E0">
        <w:rPr>
          <w:rFonts w:ascii="Bookman Old Style" w:hAnsi="Bookman Old Style"/>
          <w:lang w:val="en-GB"/>
        </w:rPr>
        <w:t xml:space="preserve">post conflict reconstruction as well as helping to promote the mainstreaming of gender perspectives into </w:t>
      </w:r>
      <w:r w:rsidR="0097349B">
        <w:rPr>
          <w:rFonts w:ascii="Bookman Old Style" w:hAnsi="Bookman Old Style"/>
          <w:lang w:val="en-GB"/>
        </w:rPr>
        <w:t>peace</w:t>
      </w:r>
      <w:r w:rsidRPr="006920E0">
        <w:rPr>
          <w:rFonts w:ascii="Bookman Old Style" w:hAnsi="Bookman Old Style"/>
          <w:lang w:val="en-GB"/>
        </w:rPr>
        <w:t xml:space="preserve">building and conflict prevention frameworks at community, national and regional level. </w:t>
      </w:r>
    </w:p>
    <w:p w:rsidR="002538F9" w:rsidRDefault="002538F9" w:rsidP="00645E99">
      <w:pPr>
        <w:jc w:val="both"/>
        <w:rPr>
          <w:rFonts w:ascii="Bookman Old Style" w:hAnsi="Bookman Old Style"/>
        </w:rPr>
      </w:pPr>
    </w:p>
    <w:p w:rsidR="002538F9" w:rsidRDefault="002538F9" w:rsidP="00645E99">
      <w:pPr>
        <w:jc w:val="both"/>
        <w:rPr>
          <w:rFonts w:ascii="Bookman Old Style" w:hAnsi="Bookman Old Style"/>
        </w:rPr>
      </w:pPr>
      <w:r>
        <w:rPr>
          <w:rFonts w:ascii="Bookman Old Style" w:hAnsi="Bookman Old Style"/>
        </w:rPr>
        <w:lastRenderedPageBreak/>
        <w:t xml:space="preserve">Critically, Ghana is a leader within Africa when it comes to institutionalising its response to socio-political violence.  </w:t>
      </w:r>
      <w:r w:rsidR="0062072B">
        <w:rPr>
          <w:rFonts w:ascii="Bookman Old Style" w:hAnsi="Bookman Old Style"/>
        </w:rPr>
        <w:t>For example, r</w:t>
      </w:r>
      <w:r>
        <w:rPr>
          <w:rFonts w:ascii="Bookman Old Style" w:hAnsi="Bookman Old Style"/>
        </w:rPr>
        <w:t xml:space="preserve">ather than leaving the issues associated with electoral disputes, chieftaincy contestations, and land disputes, to security sector institutions alone, Ghana in 2011 enacted </w:t>
      </w:r>
      <w:r w:rsidR="0062072B">
        <w:rPr>
          <w:rFonts w:ascii="Bookman Old Style" w:hAnsi="Bookman Old Style"/>
        </w:rPr>
        <w:t xml:space="preserve">legislation to create the </w:t>
      </w:r>
      <w:r>
        <w:rPr>
          <w:rFonts w:ascii="Bookman Old Style" w:hAnsi="Bookman Old Style"/>
        </w:rPr>
        <w:t xml:space="preserve"> National Peace Council, and the Council was formalised later that year.  Th</w:t>
      </w:r>
      <w:r w:rsidR="0062072B">
        <w:rPr>
          <w:rFonts w:ascii="Bookman Old Style" w:hAnsi="Bookman Old Style"/>
        </w:rPr>
        <w:t>e</w:t>
      </w:r>
      <w:r>
        <w:rPr>
          <w:rFonts w:ascii="Bookman Old Style" w:hAnsi="Bookman Old Style"/>
        </w:rPr>
        <w:t xml:space="preserve"> Council has already contributed to the reducing of national and local tensions, particularly at election times – but also in key local conflicts, such as in Bawku and in Dagbon.  </w:t>
      </w:r>
    </w:p>
    <w:p w:rsidR="002538F9" w:rsidRDefault="002538F9" w:rsidP="00645E99">
      <w:pPr>
        <w:jc w:val="both"/>
        <w:rPr>
          <w:rFonts w:ascii="Bookman Old Style" w:hAnsi="Bookman Old Style"/>
        </w:rPr>
      </w:pPr>
    </w:p>
    <w:p w:rsidR="002538F9" w:rsidRPr="006920E0" w:rsidRDefault="002538F9" w:rsidP="00645E99">
      <w:pPr>
        <w:jc w:val="both"/>
        <w:rPr>
          <w:rFonts w:ascii="Bookman Old Style" w:hAnsi="Bookman Old Style"/>
        </w:rPr>
      </w:pPr>
      <w:r>
        <w:rPr>
          <w:rFonts w:ascii="Bookman Old Style" w:hAnsi="Bookman Old Style"/>
        </w:rPr>
        <w:t xml:space="preserve">I need not remind you all of how well Ghana has done in avoiding </w:t>
      </w:r>
      <w:r w:rsidR="0062072B">
        <w:rPr>
          <w:rFonts w:ascii="Bookman Old Style" w:hAnsi="Bookman Old Style"/>
        </w:rPr>
        <w:t>violence</w:t>
      </w:r>
      <w:r>
        <w:rPr>
          <w:rFonts w:ascii="Bookman Old Style" w:hAnsi="Bookman Old Style"/>
        </w:rPr>
        <w:t xml:space="preserve"> that can </w:t>
      </w:r>
      <w:r w:rsidR="0062072B">
        <w:rPr>
          <w:rFonts w:ascii="Bookman Old Style" w:hAnsi="Bookman Old Style"/>
        </w:rPr>
        <w:t>follow</w:t>
      </w:r>
      <w:r>
        <w:rPr>
          <w:rFonts w:ascii="Bookman Old Style" w:hAnsi="Bookman Old Style"/>
        </w:rPr>
        <w:t xml:space="preserve"> disputed election results.  Others in Africa have not been so fortunate</w:t>
      </w:r>
      <w:r w:rsidR="00645E99">
        <w:rPr>
          <w:rFonts w:ascii="Bookman Old Style" w:hAnsi="Bookman Old Style"/>
        </w:rPr>
        <w:t>.</w:t>
      </w:r>
      <w:r>
        <w:rPr>
          <w:rFonts w:ascii="Bookman Old Style" w:hAnsi="Bookman Old Style"/>
        </w:rPr>
        <w:t xml:space="preserve"> Ghanaian political leaders</w:t>
      </w:r>
      <w:r w:rsidR="0062072B">
        <w:rPr>
          <w:rFonts w:ascii="Bookman Old Style" w:hAnsi="Bookman Old Style"/>
        </w:rPr>
        <w:t>,</w:t>
      </w:r>
      <w:r>
        <w:rPr>
          <w:rFonts w:ascii="Bookman Old Style" w:hAnsi="Bookman Old Style"/>
        </w:rPr>
        <w:t xml:space="preserve"> in particular</w:t>
      </w:r>
      <w:r w:rsidR="0062072B">
        <w:rPr>
          <w:rFonts w:ascii="Bookman Old Style" w:hAnsi="Bookman Old Style"/>
        </w:rPr>
        <w:t>,</w:t>
      </w:r>
      <w:r w:rsidR="00645E99">
        <w:rPr>
          <w:rFonts w:ascii="Bookman Old Style" w:hAnsi="Bookman Old Style"/>
        </w:rPr>
        <w:t xml:space="preserve"> deserve commendation</w:t>
      </w:r>
      <w:r>
        <w:rPr>
          <w:rFonts w:ascii="Bookman Old Style" w:hAnsi="Bookman Old Style"/>
        </w:rPr>
        <w:t xml:space="preserve"> for taking the </w:t>
      </w:r>
      <w:r w:rsidR="00645E99">
        <w:rPr>
          <w:rFonts w:ascii="Bookman Old Style" w:hAnsi="Bookman Old Style"/>
        </w:rPr>
        <w:t>dispute</w:t>
      </w:r>
      <w:r>
        <w:rPr>
          <w:rFonts w:ascii="Bookman Old Style" w:hAnsi="Bookman Old Style"/>
        </w:rPr>
        <w:t xml:space="preserve"> </w:t>
      </w:r>
      <w:r w:rsidR="008E1326">
        <w:rPr>
          <w:rFonts w:ascii="Bookman Old Style" w:hAnsi="Bookman Old Style"/>
        </w:rPr>
        <w:t xml:space="preserve">over the </w:t>
      </w:r>
      <w:r w:rsidR="00B854B2">
        <w:rPr>
          <w:rFonts w:ascii="Bookman Old Style" w:hAnsi="Bookman Old Style"/>
        </w:rPr>
        <w:t xml:space="preserve">latest Presidential election </w:t>
      </w:r>
      <w:r>
        <w:rPr>
          <w:rFonts w:ascii="Bookman Old Style" w:hAnsi="Bookman Old Style"/>
        </w:rPr>
        <w:t xml:space="preserve">to the courts and not to the </w:t>
      </w:r>
      <w:proofErr w:type="gramStart"/>
      <w:r>
        <w:rPr>
          <w:rFonts w:ascii="Bookman Old Style" w:hAnsi="Bookman Old Style"/>
        </w:rPr>
        <w:t>streets,</w:t>
      </w:r>
      <w:proofErr w:type="gramEnd"/>
      <w:r>
        <w:rPr>
          <w:rFonts w:ascii="Bookman Old Style" w:hAnsi="Bookman Old Style"/>
        </w:rPr>
        <w:t xml:space="preserve"> and </w:t>
      </w:r>
      <w:r w:rsidR="00B854B2">
        <w:rPr>
          <w:rFonts w:ascii="Bookman Old Style" w:hAnsi="Bookman Old Style"/>
        </w:rPr>
        <w:t xml:space="preserve">all deserve commendation </w:t>
      </w:r>
      <w:r w:rsidR="00645E99">
        <w:rPr>
          <w:rFonts w:ascii="Bookman Old Style" w:hAnsi="Bookman Old Style"/>
        </w:rPr>
        <w:t>for</w:t>
      </w:r>
      <w:r>
        <w:rPr>
          <w:rFonts w:ascii="Bookman Old Style" w:hAnsi="Bookman Old Style"/>
        </w:rPr>
        <w:t xml:space="preserve"> accepting the verdict of the court.</w:t>
      </w:r>
      <w:r w:rsidR="00B854B2">
        <w:rPr>
          <w:rFonts w:ascii="Bookman Old Style" w:hAnsi="Bookman Old Style"/>
        </w:rPr>
        <w:t xml:space="preserve">  </w:t>
      </w:r>
      <w:r w:rsidR="00306F63">
        <w:rPr>
          <w:rFonts w:ascii="Bookman Old Style" w:hAnsi="Bookman Old Style"/>
        </w:rPr>
        <w:t>Ghana’s experience shows that strong institutions are very important foundations for security.</w:t>
      </w:r>
    </w:p>
    <w:p w:rsidR="00750D3B" w:rsidRPr="0097349B" w:rsidRDefault="00750D3B" w:rsidP="00645E99">
      <w:pPr>
        <w:jc w:val="both"/>
        <w:rPr>
          <w:rFonts w:ascii="Bookman Old Style" w:hAnsi="Bookman Old Style"/>
          <w:b/>
        </w:rPr>
      </w:pPr>
    </w:p>
    <w:p w:rsidR="0097349B" w:rsidRPr="0097349B" w:rsidRDefault="0097349B" w:rsidP="00645E99">
      <w:pPr>
        <w:jc w:val="both"/>
        <w:rPr>
          <w:rFonts w:ascii="Bookman Old Style" w:hAnsi="Bookman Old Style"/>
          <w:b/>
          <w:lang w:val="en"/>
        </w:rPr>
      </w:pPr>
      <w:r w:rsidRPr="0097349B">
        <w:rPr>
          <w:rFonts w:ascii="Bookman Old Style" w:hAnsi="Bookman Old Style"/>
          <w:b/>
          <w:lang w:val="en"/>
        </w:rPr>
        <w:t>Conclusion</w:t>
      </w:r>
    </w:p>
    <w:p w:rsidR="0097349B" w:rsidRDefault="0097349B" w:rsidP="00645E99">
      <w:pPr>
        <w:jc w:val="both"/>
        <w:rPr>
          <w:rFonts w:ascii="Bookman Old Style" w:hAnsi="Bookman Old Style"/>
          <w:lang w:val="en"/>
        </w:rPr>
      </w:pPr>
    </w:p>
    <w:p w:rsidR="008D239C" w:rsidRPr="00C14BF1" w:rsidRDefault="00D65089" w:rsidP="00645E99">
      <w:pPr>
        <w:jc w:val="both"/>
        <w:rPr>
          <w:rFonts w:ascii="Bookman Old Style" w:hAnsi="Bookman Old Style"/>
          <w:b/>
          <w:lang w:val="en"/>
        </w:rPr>
      </w:pPr>
      <w:r>
        <w:rPr>
          <w:rFonts w:ascii="Bookman Old Style" w:hAnsi="Bookman Old Style"/>
          <w:lang w:val="en"/>
        </w:rPr>
        <w:t xml:space="preserve">Ladies and gentlemen, I </w:t>
      </w:r>
      <w:r w:rsidR="00306F63">
        <w:rPr>
          <w:rFonts w:ascii="Bookman Old Style" w:hAnsi="Bookman Old Style"/>
          <w:lang w:val="en"/>
        </w:rPr>
        <w:t xml:space="preserve">mentioned that our geography brings both risks and opportunities.  In West Africa there </w:t>
      </w:r>
      <w:r w:rsidR="00645E99">
        <w:rPr>
          <w:rFonts w:ascii="Bookman Old Style" w:hAnsi="Bookman Old Style"/>
          <w:lang w:val="en"/>
        </w:rPr>
        <w:t xml:space="preserve">are plenty </w:t>
      </w:r>
      <w:r w:rsidR="00306F63">
        <w:rPr>
          <w:rFonts w:ascii="Bookman Old Style" w:hAnsi="Bookman Old Style"/>
          <w:lang w:val="en"/>
        </w:rPr>
        <w:t>opportunit</w:t>
      </w:r>
      <w:r w:rsidR="00645E99">
        <w:rPr>
          <w:rFonts w:ascii="Bookman Old Style" w:hAnsi="Bookman Old Style"/>
          <w:lang w:val="en"/>
        </w:rPr>
        <w:t xml:space="preserve">ies </w:t>
      </w:r>
      <w:r w:rsidR="00306F63">
        <w:rPr>
          <w:rFonts w:ascii="Bookman Old Style" w:hAnsi="Bookman Old Style"/>
          <w:lang w:val="en"/>
        </w:rPr>
        <w:t xml:space="preserve">to learn lessons about peace and security.  I </w:t>
      </w:r>
      <w:r>
        <w:rPr>
          <w:rFonts w:ascii="Bookman Old Style" w:hAnsi="Bookman Old Style"/>
          <w:lang w:val="en"/>
        </w:rPr>
        <w:t xml:space="preserve">hope I have convinced you – if you needed convincing – that the United Nations has a critical role to play in strengthening peace and security in the region and therefore in Ghana itself.  </w:t>
      </w:r>
      <w:r w:rsidR="00766EAA">
        <w:rPr>
          <w:rFonts w:ascii="Bookman Old Style" w:hAnsi="Bookman Old Style"/>
          <w:lang w:val="en"/>
        </w:rPr>
        <w:t xml:space="preserve">I have outlined recent developments in the UN in which Australia has been involved, and I have mentioned some of Ghana’s initiatives on peace and security at both national and international level.  </w:t>
      </w:r>
      <w:r w:rsidR="00306F63">
        <w:rPr>
          <w:rFonts w:ascii="Bookman Old Style" w:hAnsi="Bookman Old Style"/>
          <w:lang w:val="en"/>
        </w:rPr>
        <w:t xml:space="preserve">The UN is there for all of us.  Australia too is here for Ghana.  </w:t>
      </w:r>
    </w:p>
    <w:sectPr w:rsidR="008D239C" w:rsidRPr="00C14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9C"/>
    <w:rsid w:val="00050C6F"/>
    <w:rsid w:val="000625AC"/>
    <w:rsid w:val="00064149"/>
    <w:rsid w:val="00066EAC"/>
    <w:rsid w:val="0006767D"/>
    <w:rsid w:val="000E7AD0"/>
    <w:rsid w:val="001200EB"/>
    <w:rsid w:val="00132BE4"/>
    <w:rsid w:val="00143A3D"/>
    <w:rsid w:val="002310FF"/>
    <w:rsid w:val="0023746C"/>
    <w:rsid w:val="002538F9"/>
    <w:rsid w:val="00306F63"/>
    <w:rsid w:val="00344A74"/>
    <w:rsid w:val="004213DA"/>
    <w:rsid w:val="00485854"/>
    <w:rsid w:val="004E585E"/>
    <w:rsid w:val="004F121D"/>
    <w:rsid w:val="00536998"/>
    <w:rsid w:val="005A5E67"/>
    <w:rsid w:val="005C3D38"/>
    <w:rsid w:val="005D047D"/>
    <w:rsid w:val="00614E2E"/>
    <w:rsid w:val="0062072B"/>
    <w:rsid w:val="00645E99"/>
    <w:rsid w:val="0065221B"/>
    <w:rsid w:val="006774E1"/>
    <w:rsid w:val="006920E0"/>
    <w:rsid w:val="00750D3B"/>
    <w:rsid w:val="00766EAA"/>
    <w:rsid w:val="00776797"/>
    <w:rsid w:val="007F5ADA"/>
    <w:rsid w:val="00824BFB"/>
    <w:rsid w:val="00836113"/>
    <w:rsid w:val="00867168"/>
    <w:rsid w:val="008A3D6C"/>
    <w:rsid w:val="008D239C"/>
    <w:rsid w:val="008E1326"/>
    <w:rsid w:val="00911D03"/>
    <w:rsid w:val="00913F38"/>
    <w:rsid w:val="00952ED4"/>
    <w:rsid w:val="0096450B"/>
    <w:rsid w:val="0097349B"/>
    <w:rsid w:val="00983E53"/>
    <w:rsid w:val="009A750F"/>
    <w:rsid w:val="009D5A38"/>
    <w:rsid w:val="00A14383"/>
    <w:rsid w:val="00A6321C"/>
    <w:rsid w:val="00A63BFB"/>
    <w:rsid w:val="00A865C2"/>
    <w:rsid w:val="00A97EE1"/>
    <w:rsid w:val="00AC2006"/>
    <w:rsid w:val="00B56EC8"/>
    <w:rsid w:val="00B62778"/>
    <w:rsid w:val="00B854B2"/>
    <w:rsid w:val="00B96937"/>
    <w:rsid w:val="00BC237E"/>
    <w:rsid w:val="00C14BF1"/>
    <w:rsid w:val="00C17DEB"/>
    <w:rsid w:val="00C5592D"/>
    <w:rsid w:val="00C63A5F"/>
    <w:rsid w:val="00D03DA8"/>
    <w:rsid w:val="00D10F42"/>
    <w:rsid w:val="00D230EE"/>
    <w:rsid w:val="00D231B1"/>
    <w:rsid w:val="00D64185"/>
    <w:rsid w:val="00D65089"/>
    <w:rsid w:val="00DC3987"/>
    <w:rsid w:val="00DF4388"/>
    <w:rsid w:val="00E66F53"/>
    <w:rsid w:val="00E755CD"/>
    <w:rsid w:val="00EC7B79"/>
    <w:rsid w:val="00ED0936"/>
    <w:rsid w:val="00ED59C1"/>
    <w:rsid w:val="00F179CD"/>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179CD"/>
    <w:rPr>
      <w:sz w:val="16"/>
      <w:szCs w:val="16"/>
    </w:rPr>
  </w:style>
  <w:style w:type="paragraph" w:styleId="CommentText">
    <w:name w:val="annotation text"/>
    <w:basedOn w:val="Normal"/>
    <w:link w:val="CommentTextChar"/>
    <w:rsid w:val="00F179CD"/>
    <w:rPr>
      <w:sz w:val="20"/>
      <w:szCs w:val="20"/>
    </w:rPr>
  </w:style>
  <w:style w:type="character" w:customStyle="1" w:styleId="CommentTextChar">
    <w:name w:val="Comment Text Char"/>
    <w:basedOn w:val="DefaultParagraphFont"/>
    <w:link w:val="CommentText"/>
    <w:rsid w:val="00F179CD"/>
    <w:rPr>
      <w:lang w:eastAsia="en-US"/>
    </w:rPr>
  </w:style>
  <w:style w:type="paragraph" w:styleId="CommentSubject">
    <w:name w:val="annotation subject"/>
    <w:basedOn w:val="CommentText"/>
    <w:next w:val="CommentText"/>
    <w:link w:val="CommentSubjectChar"/>
    <w:rsid w:val="00F179CD"/>
    <w:rPr>
      <w:b/>
      <w:bCs/>
    </w:rPr>
  </w:style>
  <w:style w:type="character" w:customStyle="1" w:styleId="CommentSubjectChar">
    <w:name w:val="Comment Subject Char"/>
    <w:basedOn w:val="CommentTextChar"/>
    <w:link w:val="CommentSubject"/>
    <w:rsid w:val="00F179CD"/>
    <w:rPr>
      <w:b/>
      <w:bCs/>
      <w:lang w:eastAsia="en-US"/>
    </w:rPr>
  </w:style>
  <w:style w:type="paragraph" w:styleId="BalloonText">
    <w:name w:val="Balloon Text"/>
    <w:basedOn w:val="Normal"/>
    <w:link w:val="BalloonTextChar"/>
    <w:rsid w:val="00F179CD"/>
    <w:rPr>
      <w:rFonts w:ascii="Tahoma" w:hAnsi="Tahoma" w:cs="Tahoma"/>
      <w:sz w:val="16"/>
      <w:szCs w:val="16"/>
    </w:rPr>
  </w:style>
  <w:style w:type="character" w:customStyle="1" w:styleId="BalloonTextChar">
    <w:name w:val="Balloon Text Char"/>
    <w:basedOn w:val="DefaultParagraphFont"/>
    <w:link w:val="BalloonText"/>
    <w:rsid w:val="00F179CD"/>
    <w:rPr>
      <w:rFonts w:ascii="Tahoma" w:hAnsi="Tahoma" w:cs="Tahoma"/>
      <w:sz w:val="16"/>
      <w:szCs w:val="16"/>
      <w:lang w:eastAsia="en-US"/>
    </w:rPr>
  </w:style>
  <w:style w:type="character" w:styleId="Emphasis">
    <w:name w:val="Emphasis"/>
    <w:basedOn w:val="DefaultParagraphFont"/>
    <w:uiPriority w:val="20"/>
    <w:qFormat/>
    <w:rsid w:val="00C14BF1"/>
    <w:rPr>
      <w:rFonts w:ascii="Times New Roman" w:hAnsi="Times New Roman" w:cs="Times New Roman" w:hint="default"/>
      <w:b/>
      <w:bCs/>
      <w:i w:val="0"/>
      <w:iCs w:val="0"/>
    </w:rPr>
  </w:style>
  <w:style w:type="character" w:customStyle="1" w:styleId="st">
    <w:name w:val="st"/>
    <w:basedOn w:val="DefaultParagraphFont"/>
    <w:rsid w:val="00C14BF1"/>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179CD"/>
    <w:rPr>
      <w:sz w:val="16"/>
      <w:szCs w:val="16"/>
    </w:rPr>
  </w:style>
  <w:style w:type="paragraph" w:styleId="CommentText">
    <w:name w:val="annotation text"/>
    <w:basedOn w:val="Normal"/>
    <w:link w:val="CommentTextChar"/>
    <w:rsid w:val="00F179CD"/>
    <w:rPr>
      <w:sz w:val="20"/>
      <w:szCs w:val="20"/>
    </w:rPr>
  </w:style>
  <w:style w:type="character" w:customStyle="1" w:styleId="CommentTextChar">
    <w:name w:val="Comment Text Char"/>
    <w:basedOn w:val="DefaultParagraphFont"/>
    <w:link w:val="CommentText"/>
    <w:rsid w:val="00F179CD"/>
    <w:rPr>
      <w:lang w:eastAsia="en-US"/>
    </w:rPr>
  </w:style>
  <w:style w:type="paragraph" w:styleId="CommentSubject">
    <w:name w:val="annotation subject"/>
    <w:basedOn w:val="CommentText"/>
    <w:next w:val="CommentText"/>
    <w:link w:val="CommentSubjectChar"/>
    <w:rsid w:val="00F179CD"/>
    <w:rPr>
      <w:b/>
      <w:bCs/>
    </w:rPr>
  </w:style>
  <w:style w:type="character" w:customStyle="1" w:styleId="CommentSubjectChar">
    <w:name w:val="Comment Subject Char"/>
    <w:basedOn w:val="CommentTextChar"/>
    <w:link w:val="CommentSubject"/>
    <w:rsid w:val="00F179CD"/>
    <w:rPr>
      <w:b/>
      <w:bCs/>
      <w:lang w:eastAsia="en-US"/>
    </w:rPr>
  </w:style>
  <w:style w:type="paragraph" w:styleId="BalloonText">
    <w:name w:val="Balloon Text"/>
    <w:basedOn w:val="Normal"/>
    <w:link w:val="BalloonTextChar"/>
    <w:rsid w:val="00F179CD"/>
    <w:rPr>
      <w:rFonts w:ascii="Tahoma" w:hAnsi="Tahoma" w:cs="Tahoma"/>
      <w:sz w:val="16"/>
      <w:szCs w:val="16"/>
    </w:rPr>
  </w:style>
  <w:style w:type="character" w:customStyle="1" w:styleId="BalloonTextChar">
    <w:name w:val="Balloon Text Char"/>
    <w:basedOn w:val="DefaultParagraphFont"/>
    <w:link w:val="BalloonText"/>
    <w:rsid w:val="00F179CD"/>
    <w:rPr>
      <w:rFonts w:ascii="Tahoma" w:hAnsi="Tahoma" w:cs="Tahoma"/>
      <w:sz w:val="16"/>
      <w:szCs w:val="16"/>
      <w:lang w:eastAsia="en-US"/>
    </w:rPr>
  </w:style>
  <w:style w:type="character" w:styleId="Emphasis">
    <w:name w:val="Emphasis"/>
    <w:basedOn w:val="DefaultParagraphFont"/>
    <w:uiPriority w:val="20"/>
    <w:qFormat/>
    <w:rsid w:val="00C14BF1"/>
    <w:rPr>
      <w:rFonts w:ascii="Times New Roman" w:hAnsi="Times New Roman" w:cs="Times New Roman" w:hint="default"/>
      <w:b/>
      <w:bCs/>
      <w:i w:val="0"/>
      <w:iCs w:val="0"/>
    </w:rPr>
  </w:style>
  <w:style w:type="character" w:customStyle="1" w:styleId="st">
    <w:name w:val="st"/>
    <w:basedOn w:val="DefaultParagraphFont"/>
    <w:rsid w:val="00C14BF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5853">
      <w:bodyDiv w:val="1"/>
      <w:marLeft w:val="0"/>
      <w:marRight w:val="0"/>
      <w:marTop w:val="0"/>
      <w:marBottom w:val="0"/>
      <w:divBdr>
        <w:top w:val="none" w:sz="0" w:space="0" w:color="auto"/>
        <w:left w:val="none" w:sz="0" w:space="0" w:color="auto"/>
        <w:bottom w:val="none" w:sz="0" w:space="0" w:color="auto"/>
        <w:right w:val="none" w:sz="0" w:space="0" w:color="auto"/>
      </w:divBdr>
    </w:div>
    <w:div w:id="829711690">
      <w:bodyDiv w:val="1"/>
      <w:marLeft w:val="0"/>
      <w:marRight w:val="0"/>
      <w:marTop w:val="0"/>
      <w:marBottom w:val="0"/>
      <w:divBdr>
        <w:top w:val="none" w:sz="0" w:space="0" w:color="auto"/>
        <w:left w:val="none" w:sz="0" w:space="0" w:color="auto"/>
        <w:bottom w:val="none" w:sz="0" w:space="0" w:color="auto"/>
        <w:right w:val="none" w:sz="0" w:space="0" w:color="auto"/>
      </w:divBdr>
    </w:div>
    <w:div w:id="1440107811">
      <w:bodyDiv w:val="1"/>
      <w:marLeft w:val="0"/>
      <w:marRight w:val="0"/>
      <w:marTop w:val="0"/>
      <w:marBottom w:val="0"/>
      <w:divBdr>
        <w:top w:val="none" w:sz="0" w:space="0" w:color="auto"/>
        <w:left w:val="none" w:sz="0" w:space="0" w:color="auto"/>
        <w:bottom w:val="none" w:sz="0" w:space="0" w:color="auto"/>
        <w:right w:val="none" w:sz="0" w:space="0" w:color="auto"/>
      </w:divBdr>
    </w:div>
    <w:div w:id="1839348355">
      <w:bodyDiv w:val="1"/>
      <w:marLeft w:val="0"/>
      <w:marRight w:val="0"/>
      <w:marTop w:val="0"/>
      <w:marBottom w:val="0"/>
      <w:divBdr>
        <w:top w:val="none" w:sz="0" w:space="0" w:color="auto"/>
        <w:left w:val="none" w:sz="0" w:space="0" w:color="auto"/>
        <w:bottom w:val="none" w:sz="0" w:space="0" w:color="auto"/>
        <w:right w:val="none" w:sz="0" w:space="0" w:color="auto"/>
      </w:divBdr>
      <w:divsChild>
        <w:div w:id="445389088">
          <w:marLeft w:val="0"/>
          <w:marRight w:val="0"/>
          <w:marTop w:val="0"/>
          <w:marBottom w:val="0"/>
          <w:divBdr>
            <w:top w:val="single" w:sz="48" w:space="0" w:color="FFFFFF"/>
            <w:left w:val="single" w:sz="48" w:space="0" w:color="FFFFFF"/>
            <w:bottom w:val="single" w:sz="48" w:space="0" w:color="FFFFFF"/>
            <w:right w:val="single" w:sz="48" w:space="0" w:color="FFFFFF"/>
          </w:divBdr>
          <w:divsChild>
            <w:div w:id="1932348609">
              <w:marLeft w:val="2"/>
              <w:marRight w:val="2"/>
              <w:marTop w:val="0"/>
              <w:marBottom w:val="0"/>
              <w:divBdr>
                <w:top w:val="none" w:sz="0" w:space="0" w:color="auto"/>
                <w:left w:val="none" w:sz="0" w:space="0" w:color="auto"/>
                <w:bottom w:val="none" w:sz="0" w:space="0" w:color="auto"/>
                <w:right w:val="none" w:sz="0" w:space="0" w:color="auto"/>
              </w:divBdr>
            </w:div>
          </w:divsChild>
        </w:div>
      </w:divsChild>
    </w:div>
    <w:div w:id="18846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427C-F0B8-44DA-9A49-968CF34C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A28D1599</Template>
  <TotalTime>0</TotalTime>
  <Pages>6</Pages>
  <Words>2193</Words>
  <Characters>12069</Characters>
  <Application>Microsoft Office Word</Application>
  <DocSecurity>4</DocSecurity>
  <Lines>272</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Millikan, Tim</dc:creator>
  <cp:lastModifiedBy>Kudzodzi, Walter</cp:lastModifiedBy>
  <cp:revision>2</cp:revision>
  <cp:lastPrinted>2013-11-13T10:53:00Z</cp:lastPrinted>
  <dcterms:created xsi:type="dcterms:W3CDTF">2013-11-14T13:53:00Z</dcterms:created>
  <dcterms:modified xsi:type="dcterms:W3CDTF">2013-11-14T13:53:00Z</dcterms:modified>
</cp:coreProperties>
</file>